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  <w:bookmarkStart w:id="0" w:name="_Hlk155125480"/>
    </w:p>
    <w:p w14:paraId="548155C6" w14:textId="00C46161" w:rsidR="008340FE" w:rsidRPr="000155DB" w:rsidRDefault="008340FE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08D86E8E" w14:textId="77777777" w:rsidR="008340FE" w:rsidRPr="000155DB" w:rsidRDefault="008340FE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2FD755BC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7300E855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04DE04D3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546BB8CA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439D08AE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7A62D93E" w14:textId="3F95E7D9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74EC580E" w14:textId="77777777" w:rsidR="00B44189" w:rsidRPr="000155DB" w:rsidRDefault="00B44189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3D351E27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39D2971C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5EFBD7F3" w14:textId="77777777" w:rsidR="002D114C" w:rsidRPr="000155DB" w:rsidRDefault="002D114C" w:rsidP="0060287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</w:rPr>
      </w:pPr>
    </w:p>
    <w:p w14:paraId="7E9869C1" w14:textId="77777777" w:rsidR="002D114C" w:rsidRPr="000155DB" w:rsidRDefault="002D114C" w:rsidP="0060287C">
      <w:pPr>
        <w:shd w:val="clear" w:color="auto" w:fill="FFFFFF" w:themeFill="background1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0155DB">
        <w:rPr>
          <w:rFonts w:ascii="Times New Roman" w:eastAsia="Times New Roman" w:hAnsi="Times New Roman" w:cs="Times New Roman"/>
          <w:b/>
          <w:bCs/>
          <w:iCs/>
          <w:lang w:eastAsia="ru-RU"/>
        </w:rPr>
        <w:t>ФОНД ОЦЕНОЧНЫХ СРЕДСТВ</w:t>
      </w:r>
    </w:p>
    <w:p w14:paraId="381E0135" w14:textId="77777777" w:rsidR="002D114C" w:rsidRPr="000155DB" w:rsidRDefault="002D114C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2211DE6" w14:textId="77777777" w:rsidR="002D114C" w:rsidRPr="000155DB" w:rsidRDefault="002D114C" w:rsidP="0060287C">
      <w:pPr>
        <w:shd w:val="clear" w:color="auto" w:fill="FFFFFF" w:themeFill="background1"/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>по дисциплине</w:t>
      </w:r>
    </w:p>
    <w:p w14:paraId="38F67EBD" w14:textId="7EC32C88" w:rsidR="002D114C" w:rsidRPr="000155DB" w:rsidRDefault="00137F90" w:rsidP="0060287C">
      <w:pPr>
        <w:pBdr>
          <w:bottom w:val="single" w:sz="4" w:space="1" w:color="auto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155DB">
        <w:rPr>
          <w:rFonts w:ascii="Times New Roman" w:hAnsi="Times New Roman" w:cs="Times New Roman"/>
          <w:b/>
          <w:bCs/>
        </w:rPr>
        <w:t>ОСНОВЫ ОРГАНИЗАЦИИ ПРОИЗВОДСТВА</w:t>
      </w:r>
      <w:r w:rsidR="00B62879">
        <w:rPr>
          <w:rFonts w:ascii="Times New Roman" w:hAnsi="Times New Roman" w:cs="Times New Roman"/>
          <w:b/>
          <w:bCs/>
        </w:rPr>
        <w:t xml:space="preserve"> (ОСНОВЫ ЭКОНОМИКИ, ПРАВА И УПРАВЛЕНИЯ)</w:t>
      </w:r>
    </w:p>
    <w:p w14:paraId="45F2A64F" w14:textId="08E2ED75" w:rsidR="00B44189" w:rsidRPr="000155DB" w:rsidRDefault="00B44189" w:rsidP="0060287C">
      <w:pPr>
        <w:pBdr>
          <w:bottom w:val="single" w:sz="4" w:space="1" w:color="auto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4BC634B" w14:textId="77777777" w:rsidR="00B44189" w:rsidRPr="000155DB" w:rsidRDefault="00B44189" w:rsidP="0060287C">
      <w:pPr>
        <w:pBdr>
          <w:bottom w:val="single" w:sz="4" w:space="1" w:color="auto"/>
        </w:pBd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368E84F" w14:textId="470EECFE" w:rsidR="002D114C" w:rsidRPr="000155DB" w:rsidRDefault="002D114C" w:rsidP="0060287C">
      <w:pPr>
        <w:pBdr>
          <w:bottom w:val="single" w:sz="4" w:space="1" w:color="auto"/>
        </w:pBd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 xml:space="preserve">Направление подготовки: </w:t>
      </w: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A8384E" w:rsidRPr="000155DB">
        <w:rPr>
          <w:rFonts w:ascii="Times New Roman" w:eastAsia="Times New Roman" w:hAnsi="Times New Roman" w:cs="Times New Roman"/>
          <w:b/>
          <w:bCs/>
          <w:iCs/>
          <w:lang w:eastAsia="ru-RU"/>
        </w:rPr>
        <w:t> </w:t>
      </w:r>
      <w:r w:rsidR="00137F90" w:rsidRPr="000155DB">
        <w:rPr>
          <w:rFonts w:ascii="Times New Roman" w:eastAsia="Times New Roman" w:hAnsi="Times New Roman" w:cs="Times New Roman"/>
          <w:b/>
          <w:bCs/>
          <w:iCs/>
          <w:lang w:eastAsia="ru-RU"/>
        </w:rPr>
        <w:t>15</w:t>
      </w:r>
      <w:r w:rsidR="00A8384E" w:rsidRPr="000155DB">
        <w:rPr>
          <w:rFonts w:ascii="Times New Roman" w:eastAsia="Times New Roman" w:hAnsi="Times New Roman" w:cs="Times New Roman"/>
          <w:b/>
          <w:bCs/>
          <w:iCs/>
          <w:lang w:eastAsia="ru-RU"/>
        </w:rPr>
        <w:t>.0</w:t>
      </w:r>
      <w:r w:rsidR="00137F90" w:rsidRPr="000155DB">
        <w:rPr>
          <w:rFonts w:ascii="Times New Roman" w:eastAsia="Times New Roman" w:hAnsi="Times New Roman" w:cs="Times New Roman"/>
          <w:b/>
          <w:bCs/>
          <w:iCs/>
          <w:lang w:eastAsia="ru-RU"/>
        </w:rPr>
        <w:t>2.09</w:t>
      </w:r>
      <w:r w:rsidR="00A8384E" w:rsidRPr="000155DB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137F90" w:rsidRPr="000155DB">
        <w:rPr>
          <w:rFonts w:ascii="Times New Roman" w:eastAsia="Times New Roman" w:hAnsi="Times New Roman" w:cs="Times New Roman"/>
          <w:b/>
          <w:bCs/>
          <w:iCs/>
          <w:lang w:eastAsia="ru-RU"/>
        </w:rPr>
        <w:t>Аддитивные технологии </w:t>
      </w:r>
      <w:r w:rsidR="001D7042" w:rsidRPr="001D7042">
        <w:rPr>
          <w:rFonts w:ascii="Times New Roman" w:eastAsia="Times New Roman" w:hAnsi="Times New Roman" w:cs="Times New Roman"/>
          <w:b/>
          <w:bCs/>
          <w:iCs/>
          <w:lang w:eastAsia="ru-RU"/>
        </w:rPr>
        <w:t>(2 года 10 месяцев)</w:t>
      </w:r>
    </w:p>
    <w:p w14:paraId="0D215F05" w14:textId="65FD6475" w:rsidR="002D114C" w:rsidRPr="000155DB" w:rsidRDefault="002D114C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5446EA3A" w14:textId="3D7545DF" w:rsidR="002D114C" w:rsidRPr="000155DB" w:rsidRDefault="002D114C" w:rsidP="0060287C">
      <w:pPr>
        <w:pBdr>
          <w:bottom w:val="single" w:sz="4" w:space="1" w:color="auto"/>
        </w:pBd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 xml:space="preserve">Уровень высшего образования: </w:t>
      </w: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B62879">
        <w:rPr>
          <w:rFonts w:ascii="Times New Roman" w:eastAsia="Times New Roman" w:hAnsi="Times New Roman" w:cs="Times New Roman"/>
          <w:lang w:eastAsia="ru-RU"/>
        </w:rPr>
        <w:t>СПО</w:t>
      </w:r>
    </w:p>
    <w:p w14:paraId="3F94A1BD" w14:textId="77777777" w:rsidR="002D114C" w:rsidRPr="000155DB" w:rsidRDefault="002D114C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40DB45D" w14:textId="2C503FD4" w:rsidR="002D114C" w:rsidRPr="000155DB" w:rsidRDefault="002D114C" w:rsidP="0060287C">
      <w:pPr>
        <w:pBdr>
          <w:bottom w:val="single" w:sz="4" w:space="1" w:color="auto"/>
        </w:pBd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 xml:space="preserve">Форма обучения: </w:t>
      </w: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C54E0B" w:rsidRPr="000155D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C54E0B" w:rsidRPr="000155D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Pr="000155DB">
        <w:rPr>
          <w:rFonts w:ascii="Times New Roman" w:eastAsia="Times New Roman" w:hAnsi="Times New Roman" w:cs="Times New Roman"/>
          <w:lang w:eastAsia="ru-RU"/>
        </w:rPr>
        <w:t>Очная</w:t>
      </w:r>
    </w:p>
    <w:p w14:paraId="6A3E86C1" w14:textId="77777777" w:rsidR="002D114C" w:rsidRPr="000155DB" w:rsidRDefault="002D114C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BC4869B" w14:textId="29FB0454" w:rsidR="002D114C" w:rsidRPr="000155DB" w:rsidRDefault="002D114C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DE1CC15" w14:textId="7A5EF2A1" w:rsidR="00B44189" w:rsidRPr="000155DB" w:rsidRDefault="00B44189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278F02C0" w14:textId="77777777" w:rsidR="00B44189" w:rsidRPr="000155DB" w:rsidRDefault="00B44189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D35A25A" w14:textId="1DA22227" w:rsidR="008340FE" w:rsidRPr="000155DB" w:rsidRDefault="008340FE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3F20F6C" w14:textId="40145EFA" w:rsidR="008340FE" w:rsidRDefault="008340FE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688C814C" w14:textId="714930B3" w:rsidR="00DF0E9D" w:rsidRDefault="00DF0E9D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FDE390B" w14:textId="2B3F11C5" w:rsidR="00DF0E9D" w:rsidRDefault="00DF0E9D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C8FD4E3" w14:textId="54E6D2B8" w:rsidR="00DF0E9D" w:rsidRPr="000155DB" w:rsidRDefault="00DF0E9D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2B91640B" w14:textId="77777777" w:rsidR="00C54E0B" w:rsidRPr="000155DB" w:rsidRDefault="00C54E0B" w:rsidP="0060287C">
      <w:pPr>
        <w:shd w:val="clear" w:color="auto" w:fill="FFFFFF" w:themeFill="background1"/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3D6CE91C" w14:textId="77777777" w:rsidR="002D114C" w:rsidRPr="000155DB" w:rsidRDefault="002D114C" w:rsidP="006028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>Санкт-Петербург</w:t>
      </w:r>
    </w:p>
    <w:p w14:paraId="1637BA4E" w14:textId="2A4ECFE7" w:rsidR="002D114C" w:rsidRPr="000155DB" w:rsidRDefault="002D114C" w:rsidP="0060287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0155DB">
        <w:rPr>
          <w:rFonts w:ascii="Times New Roman" w:eastAsia="Times New Roman" w:hAnsi="Times New Roman" w:cs="Times New Roman"/>
          <w:bCs/>
          <w:iCs/>
          <w:lang w:eastAsia="ru-RU"/>
        </w:rPr>
        <w:t>202</w:t>
      </w:r>
      <w:r w:rsidR="00B62879">
        <w:rPr>
          <w:rFonts w:ascii="Times New Roman" w:eastAsia="Times New Roman" w:hAnsi="Times New Roman" w:cs="Times New Roman"/>
          <w:bCs/>
          <w:iCs/>
          <w:lang w:eastAsia="ru-RU"/>
        </w:rPr>
        <w:t>4</w:t>
      </w:r>
      <w:r w:rsidR="00C54E0B" w:rsidRPr="000155DB">
        <w:rPr>
          <w:rFonts w:ascii="Times New Roman" w:eastAsia="Times New Roman" w:hAnsi="Times New Roman" w:cs="Times New Roman"/>
          <w:bCs/>
          <w:iCs/>
          <w:lang w:eastAsia="ru-RU"/>
        </w:rPr>
        <w:t xml:space="preserve"> г.</w:t>
      </w:r>
    </w:p>
    <w:p w14:paraId="69FDE1E0" w14:textId="77777777" w:rsidR="002D114C" w:rsidRPr="000155DB" w:rsidRDefault="002D114C" w:rsidP="0060287C">
      <w:pPr>
        <w:shd w:val="clear" w:color="auto" w:fill="FFFFFF" w:themeFill="background1"/>
        <w:spacing w:after="0" w:line="240" w:lineRule="auto"/>
        <w:sectPr w:rsidR="002D114C" w:rsidRPr="000155DB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26996611" w14:textId="10359B38" w:rsidR="00C54E0B" w:rsidRPr="00B62879" w:rsidRDefault="00B62879" w:rsidP="0060287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ОК </w:t>
      </w:r>
      <w:r w:rsidR="00137F90" w:rsidRPr="00B62879">
        <w:rPr>
          <w:rFonts w:ascii="Times New Roman" w:eastAsia="Times New Roman" w:hAnsi="Times New Roman" w:cs="Times New Roman"/>
          <w:lang w:eastAsia="ru-RU"/>
        </w:rPr>
        <w:t>04 Эффективно взаимодействовать и работать в коллективе и команде</w:t>
      </w:r>
    </w:p>
    <w:tbl>
      <w:tblPr>
        <w:tblStyle w:val="ac"/>
        <w:tblW w:w="14772" w:type="dxa"/>
        <w:tblLook w:val="04A0" w:firstRow="1" w:lastRow="0" w:firstColumn="1" w:lastColumn="0" w:noHBand="0" w:noVBand="1"/>
      </w:tblPr>
      <w:tblGrid>
        <w:gridCol w:w="777"/>
        <w:gridCol w:w="10558"/>
        <w:gridCol w:w="1168"/>
        <w:gridCol w:w="1228"/>
        <w:gridCol w:w="1041"/>
      </w:tblGrid>
      <w:tr w:rsidR="00C41001" w:rsidRPr="000155DB" w14:paraId="6BB12AC2" w14:textId="77777777" w:rsidTr="00C41001">
        <w:trPr>
          <w:tblHeader/>
        </w:trPr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B61BECA" w14:textId="5C3B4941" w:rsidR="00C41001" w:rsidRPr="00B62879" w:rsidRDefault="00C41001" w:rsidP="006028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FE106CD" w14:textId="69762F08" w:rsidR="00C41001" w:rsidRPr="00B62879" w:rsidRDefault="00C41001" w:rsidP="006028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4F0EC04" w14:textId="29551CD7" w:rsidR="00C41001" w:rsidRPr="00B62879" w:rsidRDefault="00C41001" w:rsidP="006028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399B4B64" w14:textId="41401C3A" w:rsidR="00C41001" w:rsidRPr="00B62879" w:rsidRDefault="00C41001" w:rsidP="006028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5A8116C" w14:textId="5387B8C8" w:rsidR="00C41001" w:rsidRPr="00B62879" w:rsidRDefault="00C41001" w:rsidP="0060287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C41001" w:rsidRPr="000155DB" w14:paraId="684C5130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5EFB59F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817980A" w14:textId="5F86BFB1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C30741A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03E4BD1" w14:textId="4F74D858" w:rsidR="00C41001" w:rsidRPr="00B62879" w:rsidRDefault="00C41001" w:rsidP="00464FE4">
            <w:pPr>
              <w:widowControl w:val="0"/>
              <w:ind w:firstLine="31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hd w:val="clear" w:color="auto" w:fill="FFFFFF"/>
                <w:lang w:eastAsia="ru-RU"/>
                <w14:ligatures w14:val="none"/>
              </w:rPr>
            </w:pPr>
            <w:r w:rsidRPr="00B628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Установите соответствие между определенными периодами времени в организации производства и их содержанием</w:t>
            </w:r>
            <w:r w:rsidRPr="00B62879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hd w:val="clear" w:color="auto" w:fill="FFFFFF"/>
                <w:lang w:eastAsia="ru-RU"/>
                <w14:ligatures w14:val="none"/>
              </w:rPr>
              <w:t>.</w:t>
            </w:r>
          </w:p>
          <w:p w14:paraId="4DD1F4BD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3BD8F8D6" w14:textId="509C8926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1687"/>
              <w:gridCol w:w="567"/>
              <w:gridCol w:w="6804"/>
            </w:tblGrid>
            <w:tr w:rsidR="00C41001" w:rsidRPr="00B62879" w14:paraId="5B971A65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DCF0AB4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687" w:type="dxa"/>
                  <w:tcMar>
                    <w:left w:w="28" w:type="dxa"/>
                    <w:right w:w="28" w:type="dxa"/>
                  </w:tcMar>
                </w:tcPr>
                <w:p w14:paraId="5ADA5083" w14:textId="7DA0FF4C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 xml:space="preserve">Время отдыха 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044FA97B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</w:tcPr>
                <w:p w14:paraId="7F2578C5" w14:textId="43014ECF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Временное освобождение от работы в будние дни на определённый период времени для отдыха и иных социальных целей с сохранением прежнего места работы</w:t>
                  </w:r>
                </w:p>
              </w:tc>
            </w:tr>
            <w:tr w:rsidR="00C41001" w:rsidRPr="00B62879" w14:paraId="364FFC34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EDC8635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687" w:type="dxa"/>
                  <w:tcMar>
                    <w:left w:w="28" w:type="dxa"/>
                    <w:right w:w="28" w:type="dxa"/>
                  </w:tcMar>
                </w:tcPr>
                <w:p w14:paraId="7D158035" w14:textId="1EB8BAC8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Время отпуска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3CE4731B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</w:tcPr>
                <w:p w14:paraId="2320A468" w14:textId="5E8F984D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Время, в течение которого работник свободен от исполнения трудовых обязанностей и которое он может использовать по своему усмотрению</w:t>
                  </w:r>
                </w:p>
              </w:tc>
            </w:tr>
            <w:tr w:rsidR="00C41001" w:rsidRPr="00B62879" w14:paraId="3D9E3377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58B293D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687" w:type="dxa"/>
                  <w:tcMar>
                    <w:left w:w="28" w:type="dxa"/>
                    <w:right w:w="28" w:type="dxa"/>
                  </w:tcMar>
                </w:tcPr>
                <w:p w14:paraId="36B9D48A" w14:textId="350A434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Рабочее время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121B81A3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</w:tcPr>
                <w:p w14:paraId="777315EA" w14:textId="77777777" w:rsidR="00C41001" w:rsidRPr="00B62879" w:rsidRDefault="00C41001" w:rsidP="00464FE4">
                  <w:pPr>
                    <w:shd w:val="clear" w:color="auto" w:fill="FFFFFF" w:themeFill="background1"/>
                    <w:ind w:right="34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Время,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</w:t>
                  </w:r>
                </w:p>
                <w:p w14:paraId="4448F2FA" w14:textId="29492DE9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41001" w:rsidRPr="00B62879" w14:paraId="2BB7B256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929437A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687" w:type="dxa"/>
                  <w:tcMar>
                    <w:left w:w="28" w:type="dxa"/>
                    <w:right w:w="28" w:type="dxa"/>
                  </w:tcMar>
                </w:tcPr>
                <w:p w14:paraId="3F0EAB10" w14:textId="56432EE4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Время перерывов</w:t>
                  </w:r>
                </w:p>
              </w:tc>
              <w:tc>
                <w:tcPr>
                  <w:tcW w:w="567" w:type="dxa"/>
                  <w:tcMar>
                    <w:left w:w="28" w:type="dxa"/>
                    <w:right w:w="28" w:type="dxa"/>
                  </w:tcMar>
                </w:tcPr>
                <w:p w14:paraId="30C55583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04" w:type="dxa"/>
                  <w:tcMar>
                    <w:left w:w="28" w:type="dxa"/>
                    <w:right w:w="28" w:type="dxa"/>
                  </w:tcMar>
                </w:tcPr>
                <w:p w14:paraId="1D6E4E1F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6D4FE3A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</w:p>
          <w:p w14:paraId="02452306" w14:textId="1B74B1C8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78041E5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E6CB213" w14:textId="3AAEEDB7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AF87279" w14:textId="7EC8BA73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4AF8D446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2D39858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A88561E" w14:textId="20466733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B5C70D2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3D81076E" w14:textId="23793084" w:rsidR="00C41001" w:rsidRPr="00B62879" w:rsidRDefault="00C41001" w:rsidP="00464FE4">
            <w:pPr>
              <w:widowControl w:val="0"/>
              <w:ind w:firstLine="31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hd w:val="clear" w:color="auto" w:fill="FFFFFF"/>
                <w:lang w:eastAsia="ru-RU"/>
                <w14:ligatures w14:val="none"/>
              </w:rPr>
            </w:pPr>
            <w:r w:rsidRPr="00B62879">
              <w:rPr>
                <w:rFonts w:ascii="Times New Roman" w:hAnsi="Times New Roman" w:cs="Times New Roman"/>
                <w:iCs/>
                <w:shd w:val="clear" w:color="auto" w:fill="FFFFFF"/>
              </w:rPr>
              <w:t xml:space="preserve">Существуют определенные типы конфликтов в коллективе. </w:t>
            </w:r>
            <w:r w:rsidRPr="00B628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Установите соответствие между определенными характерными особенностями конфликтов и их видами</w:t>
            </w:r>
            <w:r w:rsidRPr="00B62879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hd w:val="clear" w:color="auto" w:fill="FFFFFF"/>
                <w:lang w:eastAsia="ru-RU"/>
                <w14:ligatures w14:val="none"/>
              </w:rPr>
              <w:t xml:space="preserve">. </w:t>
            </w:r>
          </w:p>
          <w:p w14:paraId="3DA62398" w14:textId="775C8710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6BC7B949" w14:textId="7B4703DA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2074"/>
            </w:tblGrid>
            <w:tr w:rsidR="00C41001" w:rsidRPr="00B62879" w14:paraId="2040FE68" w14:textId="77777777" w:rsidTr="00ED4A2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81C0F51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1784828D" w14:textId="5FF649E1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B62879">
                    <w:rPr>
                      <w:rFonts w:ascii="Times New Roman" w:hAnsi="Times New Roman" w:cs="Times New Roman"/>
                    </w:rPr>
                    <w:t>онфликты между отдельными работниками в процессе их социального и психологического взаимодействия.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19112D2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458BD396" w14:textId="4D6950C8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Межличностный</w:t>
                  </w:r>
                </w:p>
              </w:tc>
            </w:tr>
            <w:tr w:rsidR="00C41001" w:rsidRPr="00B62879" w14:paraId="4FCD7983" w14:textId="77777777" w:rsidTr="00ED4A2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86C983F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9199920" w14:textId="3388E7AB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B62879">
                    <w:rPr>
                      <w:rFonts w:ascii="Times New Roman" w:hAnsi="Times New Roman" w:cs="Times New Roman"/>
                    </w:rPr>
                    <w:t>онфликт, в котором в качестве субъектов взаимодействия выступают не отдельные работники, а группы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61464B9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3768F00A" w14:textId="268F1452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Межгрупповой</w:t>
                  </w:r>
                </w:p>
              </w:tc>
            </w:tr>
            <w:tr w:rsidR="00C41001" w:rsidRPr="00B62879" w14:paraId="1BC16AF4" w14:textId="77777777" w:rsidTr="00ED4A2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8BB742E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lastRenderedPageBreak/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A64B72A" w14:textId="4AFF7BBB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62879">
                    <w:rPr>
                      <w:rFonts w:ascii="Times New Roman" w:hAnsi="Times New Roman" w:cs="Times New Roman"/>
                    </w:rPr>
                    <w:t xml:space="preserve">ротиворечие психических элементов внутри личности работника 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4D3B7C6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393E07E3" w14:textId="463D0136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  <w:shd w:val="clear" w:color="auto" w:fill="FFFFFF"/>
                    </w:rPr>
                    <w:t>Внутриличностный</w:t>
                  </w:r>
                </w:p>
              </w:tc>
            </w:tr>
            <w:tr w:rsidR="00C41001" w:rsidRPr="00B62879" w14:paraId="329339E6" w14:textId="77777777" w:rsidTr="00ED4A2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630E429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CADEAB5" w14:textId="067D177B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B62879">
                    <w:rPr>
                      <w:rFonts w:ascii="Times New Roman" w:hAnsi="Times New Roman" w:cs="Times New Roman"/>
                    </w:rPr>
                    <w:t xml:space="preserve"> работника нет противников в лице других работников 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7121E96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4D2C2BA5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F3E5F84" w14:textId="77777777" w:rsidR="00C41001" w:rsidRPr="00B62879" w:rsidRDefault="00C41001" w:rsidP="00464FE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F584A51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927D659" w14:textId="72E4DE7C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856F4C4" w14:textId="740F65F6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C41001" w:rsidRPr="000155DB" w14:paraId="31371D28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2C3E713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084A323" w14:textId="07FA7BE4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B734A62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D114EEA" w14:textId="0D21AEE7" w:rsidR="00C41001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B62879">
              <w:rPr>
                <w:rFonts w:ascii="Times New Roman" w:hAnsi="Times New Roman" w:cs="Times New Roman"/>
                <w:iCs/>
                <w:shd w:val="clear" w:color="auto" w:fill="FFFFFF"/>
              </w:rPr>
              <w:t>Укажите последовательность типов организации производства в зависимости от широты номенклатуры выпускаемых изделий, начиная от самой узкой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>.</w:t>
            </w:r>
          </w:p>
          <w:p w14:paraId="603F7E8D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6C39D305" w14:textId="7EE6CE9F" w:rsidR="00C41001" w:rsidRPr="00B62879" w:rsidRDefault="00C41001" w:rsidP="00464FE4">
            <w:pPr>
              <w:shd w:val="clear" w:color="auto" w:fill="FFFFFF" w:themeFill="background1"/>
              <w:spacing w:line="278" w:lineRule="auto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6C0D1B61" w14:textId="54F977E0" w:rsidR="00C41001" w:rsidRPr="00B62879" w:rsidRDefault="00C41001" w:rsidP="00464FE4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Массовое</w:t>
            </w:r>
          </w:p>
          <w:p w14:paraId="01BA4103" w14:textId="64D1274A" w:rsidR="00C41001" w:rsidRPr="00B62879" w:rsidRDefault="00C41001" w:rsidP="00464FE4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Крупносерийное</w:t>
            </w:r>
          </w:p>
          <w:p w14:paraId="55F0FC0B" w14:textId="6335BD18" w:rsidR="00C41001" w:rsidRPr="00B62879" w:rsidRDefault="00C41001" w:rsidP="00464FE4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Серийное</w:t>
            </w:r>
          </w:p>
          <w:p w14:paraId="7D50EAD1" w14:textId="1ECAEB0D" w:rsidR="00C41001" w:rsidRPr="002653FE" w:rsidRDefault="00C41001" w:rsidP="00464FE4">
            <w:pPr>
              <w:pStyle w:val="a7"/>
              <w:numPr>
                <w:ilvl w:val="0"/>
                <w:numId w:val="13"/>
              </w:num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Единичное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0286112" w14:textId="2509CAD0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820C52F" w14:textId="3A64F7FE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C396727" w14:textId="37774083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C41001" w:rsidRPr="000155DB" w14:paraId="59CEDCD5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920E2B2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DA5AF6A" w14:textId="6F69FEE9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8474CCD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</w:p>
          <w:p w14:paraId="225A1F67" w14:textId="299252AA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t>Расставьте в хронологическом порядке этапы диагностики социально-психологического климата в коллективе.</w:t>
            </w:r>
          </w:p>
          <w:p w14:paraId="76737E78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</w:p>
          <w:p w14:paraId="51BC4AF6" w14:textId="506522C2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3F94A352" w14:textId="7E66A5B0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B62879">
              <w:rPr>
                <w:rFonts w:ascii="Times New Roman" w:hAnsi="Times New Roman" w:cs="Times New Roman"/>
              </w:rPr>
              <w:t>бщая диагностика</w:t>
            </w:r>
          </w:p>
          <w:p w14:paraId="444A6678" w14:textId="6F4B4361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Э</w:t>
            </w:r>
            <w:r w:rsidRPr="00B62879">
              <w:rPr>
                <w:rFonts w:ascii="Times New Roman" w:hAnsi="Times New Roman" w:cs="Times New Roman"/>
              </w:rPr>
              <w:t>кспресс-диагностика</w:t>
            </w:r>
          </w:p>
          <w:p w14:paraId="7549CFB9" w14:textId="40AE6976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К</w:t>
            </w:r>
            <w:r w:rsidRPr="00B62879">
              <w:rPr>
                <w:rFonts w:ascii="Times New Roman" w:hAnsi="Times New Roman" w:cs="Times New Roman"/>
              </w:rPr>
              <w:t>омплексная диагностика</w:t>
            </w:r>
          </w:p>
          <w:p w14:paraId="2BB2ED03" w14:textId="404DFF21" w:rsidR="00C41001" w:rsidRPr="002653FE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 xml:space="preserve"> С</w:t>
            </w:r>
            <w:r w:rsidRPr="00B62879">
              <w:rPr>
                <w:rFonts w:ascii="Times New Roman" w:hAnsi="Times New Roman" w:cs="Times New Roman"/>
              </w:rPr>
              <w:t>истемная диагностика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F66DF50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891CD2A" w14:textId="1B8F44DB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C789A94" w14:textId="6350458F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C41001" w:rsidRPr="000155DB" w14:paraId="70C2D6D5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4D5905A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083717C" w14:textId="3DA56B0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D6DF3C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F45D227" w14:textId="7FCBDB5A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t>Между работниками на производстве устанавливаются определенные связи, основанные на отношениях сотрудничества и подчиненности. Как называются связи такого рода?</w:t>
            </w:r>
          </w:p>
          <w:p w14:paraId="0C42AB61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</w:p>
          <w:p w14:paraId="5993493C" w14:textId="2D38816A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C4EE9D5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1. Социальные связи</w:t>
            </w:r>
          </w:p>
          <w:p w14:paraId="4A6D48E0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2. Экономические связи</w:t>
            </w:r>
          </w:p>
          <w:p w14:paraId="5D919190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3. Человеческие связи</w:t>
            </w:r>
          </w:p>
          <w:p w14:paraId="700FA6C2" w14:textId="348A3980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lastRenderedPageBreak/>
              <w:t>4. Технологические связи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81BB131" w14:textId="47529BDD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96954C0" w14:textId="458D4A24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8E5538B" w14:textId="470BAF40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7BAADBC4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52AF3D7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1BC275E" w14:textId="2BF38C36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A3F09FB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3A0A156" w14:textId="3956AEBD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Как называется разногласия между администрацией предприятия и его бывшим работником по поводу нарушения</w:t>
            </w:r>
            <w:r>
              <w:rPr>
                <w:rFonts w:ascii="Times New Roman" w:hAnsi="Times New Roman" w:cs="Times New Roman"/>
              </w:rPr>
              <w:t xml:space="preserve"> сроков увольнения последнего?</w:t>
            </w:r>
          </w:p>
          <w:p w14:paraId="4D7A4833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73BE93B" w14:textId="509933C0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06F3D3F" w14:textId="17DB3089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Т</w:t>
            </w:r>
            <w:r w:rsidRPr="00B62879">
              <w:rPr>
                <w:rFonts w:ascii="Times New Roman" w:hAnsi="Times New Roman" w:cs="Times New Roman"/>
              </w:rPr>
              <w:t>рудовой спор</w:t>
            </w:r>
          </w:p>
          <w:p w14:paraId="068D784D" w14:textId="423FA3E3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Г</w:t>
            </w:r>
            <w:r w:rsidRPr="00B62879">
              <w:rPr>
                <w:rFonts w:ascii="Times New Roman" w:hAnsi="Times New Roman" w:cs="Times New Roman"/>
              </w:rPr>
              <w:t>ражданско-правовой спор</w:t>
            </w:r>
          </w:p>
          <w:p w14:paraId="7C4CD05A" w14:textId="0BEE282F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С</w:t>
            </w:r>
            <w:r w:rsidRPr="00B62879">
              <w:rPr>
                <w:rFonts w:ascii="Times New Roman" w:hAnsi="Times New Roman" w:cs="Times New Roman"/>
              </w:rPr>
              <w:t>пор административный</w:t>
            </w:r>
          </w:p>
          <w:p w14:paraId="6BD96861" w14:textId="3F456E9E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С</w:t>
            </w:r>
            <w:r w:rsidRPr="00B62879">
              <w:rPr>
                <w:rFonts w:ascii="Times New Roman" w:hAnsi="Times New Roman" w:cs="Times New Roman"/>
              </w:rPr>
              <w:t>сора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D5D425C" w14:textId="6765CC11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DC7921A" w14:textId="41316E75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C3C9848" w14:textId="37EE770E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24E54C2B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0BD5DD9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C7CF9E0" w14:textId="618B1290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2D5D908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FEFE137" w14:textId="2F5418D2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Назовите элементы структуры основного капитала?</w:t>
            </w:r>
          </w:p>
          <w:p w14:paraId="48490974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27FE254" w14:textId="24403766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номера выбранных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2879">
              <w:rPr>
                <w:rFonts w:ascii="Times New Roman" w:hAnsi="Times New Roman" w:cs="Times New Roman"/>
              </w:rPr>
              <w:t>ответов без точки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A2A1C0F" w14:textId="0E4431EE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</w:t>
            </w:r>
            <w:r w:rsidRPr="00B62879">
              <w:rPr>
                <w:rFonts w:ascii="Times New Roman" w:hAnsi="Times New Roman" w:cs="Times New Roman"/>
              </w:rPr>
              <w:t>сновные средства (здания; сооружения; оборудование и машины; транспортные средства; инвентарь, используемый в хозяйстве; рабочий, продуктивный и племенной скот; многолетние насаждения и др.)</w:t>
            </w:r>
          </w:p>
          <w:p w14:paraId="2C8339E7" w14:textId="47EB60F5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Н</w:t>
            </w:r>
            <w:r w:rsidRPr="00B62879">
              <w:rPr>
                <w:rFonts w:ascii="Times New Roman" w:hAnsi="Times New Roman" w:cs="Times New Roman"/>
              </w:rPr>
              <w:t>ематериальные активы (патенты, лицензии, товарные знаки, авторские права и пр.)</w:t>
            </w:r>
          </w:p>
          <w:p w14:paraId="41510D36" w14:textId="794A8030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Н</w:t>
            </w:r>
            <w:r w:rsidRPr="00B62879">
              <w:rPr>
                <w:rFonts w:ascii="Times New Roman" w:hAnsi="Times New Roman" w:cs="Times New Roman"/>
              </w:rPr>
              <w:t>езавершенное строительство</w:t>
            </w:r>
          </w:p>
          <w:p w14:paraId="4BC6055A" w14:textId="2A896BE1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Д</w:t>
            </w:r>
            <w:r w:rsidRPr="00B62879">
              <w:rPr>
                <w:rFonts w:ascii="Times New Roman" w:hAnsi="Times New Roman" w:cs="Times New Roman"/>
              </w:rPr>
              <w:t>олгосрочные финансовые вложения (ценные бумаги, вложения в другие предприятия и др.)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B0E3CFF" w14:textId="72EE7811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C46E517" w14:textId="67B4F95F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6CF971F" w14:textId="4DB6989A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67D637E8" w14:textId="77777777" w:rsidTr="00C41001">
        <w:trPr>
          <w:trHeight w:val="497"/>
        </w:trPr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23E8C00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857A4E4" w14:textId="10ABEFA5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4FD91FE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69C1CEA" w14:textId="56F7AD1F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Непосредственный ущерб, наносимый нерадивым работником </w:t>
            </w:r>
            <w:proofErr w:type="gramStart"/>
            <w:r w:rsidRPr="00B62879">
              <w:rPr>
                <w:rFonts w:ascii="Times New Roman" w:hAnsi="Times New Roman" w:cs="Times New Roman"/>
              </w:rPr>
              <w:t>в команде</w:t>
            </w:r>
            <w:proofErr w:type="gramEnd"/>
            <w:r w:rsidRPr="00B62879">
              <w:rPr>
                <w:rFonts w:ascii="Times New Roman" w:hAnsi="Times New Roman" w:cs="Times New Roman"/>
              </w:rPr>
              <w:t xml:space="preserve"> исчисляется …</w:t>
            </w:r>
          </w:p>
          <w:p w14:paraId="1A925DBD" w14:textId="7C22CA30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0FDB6C7" w14:textId="154680EA" w:rsidR="00C41001" w:rsidRPr="00B62879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8081BBC" w14:textId="77777777" w:rsidR="00C41001" w:rsidRPr="00B62879" w:rsidRDefault="00C41001" w:rsidP="00464FE4">
            <w:pPr>
              <w:shd w:val="clear" w:color="auto" w:fill="FFFFFF" w:themeFill="background1"/>
              <w:spacing w:line="278" w:lineRule="auto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1. Экономически</w:t>
            </w:r>
          </w:p>
          <w:p w14:paraId="778ABFB4" w14:textId="77777777" w:rsidR="00C41001" w:rsidRPr="00B62879" w:rsidRDefault="00C41001" w:rsidP="00464FE4">
            <w:pPr>
              <w:shd w:val="clear" w:color="auto" w:fill="FFFFFF" w:themeFill="background1"/>
              <w:spacing w:line="278" w:lineRule="auto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2. Физически</w:t>
            </w:r>
          </w:p>
          <w:p w14:paraId="6A35AF8F" w14:textId="75988748" w:rsidR="00C41001" w:rsidRPr="00B62879" w:rsidRDefault="00C41001" w:rsidP="00464FE4">
            <w:pPr>
              <w:shd w:val="clear" w:color="auto" w:fill="FFFFFF" w:themeFill="background1"/>
              <w:spacing w:line="278" w:lineRule="auto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3. В условных единицах</w:t>
            </w:r>
          </w:p>
          <w:p w14:paraId="048D9852" w14:textId="5CFB73C9" w:rsidR="00C41001" w:rsidRPr="00B62879" w:rsidRDefault="00C41001" w:rsidP="00464FE4">
            <w:pPr>
              <w:shd w:val="clear" w:color="auto" w:fill="FFFFFF" w:themeFill="background1"/>
              <w:spacing w:line="278" w:lineRule="auto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4. Качественно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E6214C3" w14:textId="18982E2D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3C350EA" w14:textId="07E71717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703CCD6" w14:textId="4FFCB127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544D40A6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7395C1A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938E14B" w14:textId="7B9B4E68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01BE398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E8F2C08" w14:textId="18F702C8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Работодатель оформил молодого человека в возрасте 17 лет на работу, связанную с торговлей спиртными напитками. Прав ли работодатель и почему?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E699119" w14:textId="4A577470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2F03E0E" w14:textId="22F2FA6B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5896DFD" w14:textId="12DEB197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C41001" w:rsidRPr="000155DB" w14:paraId="0273E564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3BEBE82" w14:textId="77777777" w:rsidR="00C41001" w:rsidRPr="00B62879" w:rsidRDefault="00C41001" w:rsidP="00464FE4">
            <w:pPr>
              <w:pStyle w:val="a7"/>
              <w:numPr>
                <w:ilvl w:val="0"/>
                <w:numId w:val="16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B953A40" w14:textId="44AD0AB4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6E86D36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79F6448" w14:textId="03AE0F2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Два работника одного предприятия, выполняющие одну и туже производственную операцию, получают различную заработную плату. Может ли быть такое и почему?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AB27AC7" w14:textId="06EA11D8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C1CD3DE" w14:textId="01CF9ECF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8F8F8F6" w14:textId="0BF9306C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04D055DD" w14:textId="77777777" w:rsidR="009D537C" w:rsidRDefault="009D53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C6475B6" w14:textId="484665D8" w:rsidR="00B62879" w:rsidRPr="002653FE" w:rsidRDefault="00B62879" w:rsidP="00160B85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ОК </w:t>
      </w:r>
      <w:r w:rsidR="00160B85" w:rsidRPr="00B62879">
        <w:rPr>
          <w:rFonts w:ascii="Times New Roman" w:eastAsia="Times New Roman" w:hAnsi="Times New Roman" w:cs="Times New Roman"/>
          <w:lang w:eastAsia="ru-RU"/>
        </w:rPr>
        <w:t>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tbl>
      <w:tblPr>
        <w:tblStyle w:val="ac"/>
        <w:tblW w:w="14631" w:type="dxa"/>
        <w:tblLook w:val="04A0" w:firstRow="1" w:lastRow="0" w:firstColumn="1" w:lastColumn="0" w:noHBand="0" w:noVBand="1"/>
      </w:tblPr>
      <w:tblGrid>
        <w:gridCol w:w="777"/>
        <w:gridCol w:w="10417"/>
        <w:gridCol w:w="1168"/>
        <w:gridCol w:w="1228"/>
        <w:gridCol w:w="1041"/>
      </w:tblGrid>
      <w:tr w:rsidR="00C41001" w:rsidRPr="000155DB" w14:paraId="50281827" w14:textId="77777777" w:rsidTr="00C41001">
        <w:trPr>
          <w:tblHeader/>
        </w:trPr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64600A2" w14:textId="77777777" w:rsidR="00C41001" w:rsidRPr="00B62879" w:rsidRDefault="00C41001" w:rsidP="00160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693160E" w14:textId="77777777" w:rsidR="00C41001" w:rsidRPr="00B62879" w:rsidRDefault="00C41001" w:rsidP="00160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5C7C285F" w14:textId="77777777" w:rsidR="00C41001" w:rsidRPr="00B62879" w:rsidRDefault="00C41001" w:rsidP="00160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2225AA44" w14:textId="77777777" w:rsidR="00C41001" w:rsidRPr="00B62879" w:rsidRDefault="00C41001" w:rsidP="00160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1A01BFCF" w14:textId="77777777" w:rsidR="00C41001" w:rsidRPr="00B62879" w:rsidRDefault="00C41001" w:rsidP="00160B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C41001" w:rsidRPr="000155DB" w14:paraId="6D6F7EEC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D337399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9E68FD9" w14:textId="44E59F46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81C24FC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F64CB67" w14:textId="6849F167" w:rsidR="00C41001" w:rsidRPr="00B62879" w:rsidRDefault="00C41001" w:rsidP="00464FE4">
            <w:pPr>
              <w:widowControl w:val="0"/>
              <w:ind w:firstLine="318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hd w:val="clear" w:color="auto" w:fill="FFFFFF"/>
                <w:lang w:eastAsia="ru-RU"/>
                <w14:ligatures w14:val="none"/>
              </w:rPr>
            </w:pPr>
            <w:r w:rsidRPr="00B6287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Установите соответствие между определенными частями технологического процесса изготовления изделий и их содержанием</w:t>
            </w:r>
            <w:r w:rsidRPr="00B62879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hd w:val="clear" w:color="auto" w:fill="FFFFFF"/>
                <w:lang w:eastAsia="ru-RU"/>
                <w14:ligatures w14:val="none"/>
              </w:rPr>
              <w:t xml:space="preserve">. </w:t>
            </w:r>
          </w:p>
          <w:p w14:paraId="78A0578F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  <w:p w14:paraId="116421C1" w14:textId="2AC3A83F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504"/>
              <w:gridCol w:w="393"/>
              <w:gridCol w:w="2062"/>
            </w:tblGrid>
            <w:tr w:rsidR="00C41001" w:rsidRPr="00B62879" w14:paraId="1FD813D8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96F9FD0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504" w:type="dxa"/>
                  <w:tcMar>
                    <w:left w:w="28" w:type="dxa"/>
                    <w:right w:w="28" w:type="dxa"/>
                  </w:tcMar>
                </w:tcPr>
                <w:p w14:paraId="5A52B8F7" w14:textId="1DBF73F2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</w:t>
                  </w:r>
                  <w:r w:rsidRPr="00B62879">
                    <w:rPr>
                      <w:rFonts w:ascii="Times New Roman" w:hAnsi="Times New Roman" w:cs="Times New Roman"/>
                    </w:rPr>
                    <w:t>асть технологического процесса, включающая изготовле</w:t>
                  </w:r>
                  <w:bookmarkStart w:id="1" w:name="_GoBack"/>
                  <w:bookmarkEnd w:id="1"/>
                  <w:r w:rsidRPr="00B62879">
                    <w:rPr>
                      <w:rFonts w:ascii="Times New Roman" w:hAnsi="Times New Roman" w:cs="Times New Roman"/>
                    </w:rPr>
                    <w:t xml:space="preserve">ние полуфабрикатов 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28EC3BB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062" w:type="dxa"/>
                  <w:tcMar>
                    <w:left w:w="28" w:type="dxa"/>
                    <w:right w:w="28" w:type="dxa"/>
                  </w:tcMar>
                </w:tcPr>
                <w:p w14:paraId="29F7BB45" w14:textId="6AB37995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 xml:space="preserve">Стадия </w:t>
                  </w:r>
                </w:p>
              </w:tc>
            </w:tr>
            <w:tr w:rsidR="00C41001" w:rsidRPr="00B62879" w14:paraId="1F3FCADA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F7E0DC6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504" w:type="dxa"/>
                  <w:tcMar>
                    <w:left w:w="28" w:type="dxa"/>
                    <w:right w:w="28" w:type="dxa"/>
                  </w:tcMar>
                </w:tcPr>
                <w:p w14:paraId="61E349A2" w14:textId="43B05281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Pr="00B62879">
                    <w:rPr>
                      <w:rFonts w:ascii="Times New Roman" w:hAnsi="Times New Roman" w:cs="Times New Roman"/>
                    </w:rPr>
                    <w:t>омплекс процессов, необходимых для превращения сырья и материалов в готовую продукцию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78CAA7C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062" w:type="dxa"/>
                  <w:tcMar>
                    <w:left w:w="28" w:type="dxa"/>
                    <w:right w:w="28" w:type="dxa"/>
                  </w:tcMar>
                </w:tcPr>
                <w:p w14:paraId="48B9524C" w14:textId="1B6358BE" w:rsidR="00C41001" w:rsidRPr="00B62879" w:rsidRDefault="00C41001" w:rsidP="00464FE4">
                  <w:pPr>
                    <w:pStyle w:val="a7"/>
                    <w:ind w:left="46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Производственный цикл</w:t>
                  </w:r>
                </w:p>
                <w:p w14:paraId="1A7540B3" w14:textId="7A0C6631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41001" w:rsidRPr="00B62879" w14:paraId="234D08E6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D55CD08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504" w:type="dxa"/>
                  <w:tcMar>
                    <w:left w:w="28" w:type="dxa"/>
                    <w:right w:w="28" w:type="dxa"/>
                  </w:tcMar>
                </w:tcPr>
                <w:p w14:paraId="0FA7A2D2" w14:textId="3D9B3812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</w:t>
                  </w:r>
                  <w:r w:rsidRPr="00B62879">
                    <w:rPr>
                      <w:rFonts w:ascii="Times New Roman" w:hAnsi="Times New Roman" w:cs="Times New Roman"/>
                    </w:rPr>
                    <w:t>асть технологического процесса, в которой воздействие на предмет труда производится в одном аппарате или нескольких аппаратах (машинах), обслуживаемых рабочим либо бригадой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D1E0FF5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062" w:type="dxa"/>
                  <w:tcMar>
                    <w:left w:w="28" w:type="dxa"/>
                    <w:right w:w="28" w:type="dxa"/>
                  </w:tcMar>
                </w:tcPr>
                <w:p w14:paraId="7556F049" w14:textId="4495B58F" w:rsidR="00C41001" w:rsidRPr="00B62879" w:rsidRDefault="00C41001" w:rsidP="00464FE4">
                  <w:pPr>
                    <w:pStyle w:val="a7"/>
                    <w:ind w:left="46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Операция</w:t>
                  </w:r>
                </w:p>
              </w:tc>
            </w:tr>
            <w:tr w:rsidR="00C41001" w:rsidRPr="00B62879" w14:paraId="7E22D764" w14:textId="77777777" w:rsidTr="00C41001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D5B1414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6504" w:type="dxa"/>
                  <w:tcMar>
                    <w:left w:w="28" w:type="dxa"/>
                    <w:right w:w="28" w:type="dxa"/>
                  </w:tcMar>
                </w:tcPr>
                <w:p w14:paraId="0A1E29C5" w14:textId="7CEE5859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</w:t>
                  </w:r>
                  <w:r w:rsidRPr="00B62879">
                    <w:rPr>
                      <w:rFonts w:ascii="Times New Roman" w:hAnsi="Times New Roman" w:cs="Times New Roman"/>
                    </w:rPr>
                    <w:t>асть технологического процесса, включающая изготовление готовой продукции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23530A0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2" w:type="dxa"/>
                  <w:tcMar>
                    <w:left w:w="28" w:type="dxa"/>
                    <w:right w:w="28" w:type="dxa"/>
                  </w:tcMar>
                </w:tcPr>
                <w:p w14:paraId="0D973D99" w14:textId="251B1F60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778E630" w14:textId="77777777" w:rsidR="00C41001" w:rsidRPr="00B62879" w:rsidRDefault="00C41001" w:rsidP="00464FE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5976B3D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CF9F367" w14:textId="4FCDD8CB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BFB9428" w14:textId="319159C0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5103D0E7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9650D02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4B0E782" w14:textId="5EC04804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1AE41A3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9077C56" w14:textId="725F79E0" w:rsidR="00C41001" w:rsidRPr="00B62879" w:rsidRDefault="00C41001" w:rsidP="00464FE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B62879">
              <w:rPr>
                <w:rFonts w:ascii="Times New Roman" w:hAnsi="Times New Roman" w:cs="Times New Roman"/>
                <w:iCs/>
                <w:shd w:val="clear" w:color="auto" w:fill="FFFFFF"/>
              </w:rPr>
              <w:t>В организации труда особое значение имеет создание нормальных производственных условий труда. Установите соответствие между определенными производственными условиями труда и их характеристиками</w:t>
            </w:r>
            <w:r w:rsidRPr="00B62879">
              <w:rPr>
                <w:rFonts w:ascii="Times New Roman" w:hAnsi="Times New Roman" w:cs="Times New Roman"/>
                <w:bCs/>
                <w:iCs/>
                <w:shd w:val="clear" w:color="auto" w:fill="FFFFFF"/>
              </w:rPr>
              <w:t>.</w:t>
            </w:r>
          </w:p>
          <w:p w14:paraId="753D6F4F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  <w:shd w:val="clear" w:color="auto" w:fill="FFFFFF"/>
              </w:rPr>
            </w:pPr>
          </w:p>
          <w:p w14:paraId="6A671700" w14:textId="4F39BE11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29"/>
              <w:gridCol w:w="3966"/>
              <w:gridCol w:w="389"/>
              <w:gridCol w:w="2478"/>
            </w:tblGrid>
            <w:tr w:rsidR="00C41001" w:rsidRPr="00B62879" w14:paraId="424C0106" w14:textId="77777777" w:rsidTr="002653FE">
              <w:tc>
                <w:tcPr>
                  <w:tcW w:w="329" w:type="dxa"/>
                  <w:tcMar>
                    <w:left w:w="28" w:type="dxa"/>
                    <w:right w:w="28" w:type="dxa"/>
                  </w:tcMar>
                </w:tcPr>
                <w:p w14:paraId="27758838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3966" w:type="dxa"/>
                  <w:tcMar>
                    <w:left w:w="28" w:type="dxa"/>
                    <w:right w:w="28" w:type="dxa"/>
                  </w:tcMar>
                </w:tcPr>
                <w:p w14:paraId="62F78DFB" w14:textId="0B11821F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B62879">
                    <w:rPr>
                      <w:rFonts w:ascii="Times New Roman" w:hAnsi="Times New Roman" w:cs="Times New Roman"/>
                    </w:rPr>
                    <w:t>ормы уровня шума, микроклимата, электромагнитные излучения, вибрации, освещенности, запыленности и загазованности в результате производства</w:t>
                  </w:r>
                </w:p>
              </w:tc>
              <w:tc>
                <w:tcPr>
                  <w:tcW w:w="389" w:type="dxa"/>
                  <w:tcMar>
                    <w:left w:w="28" w:type="dxa"/>
                    <w:right w:w="28" w:type="dxa"/>
                  </w:tcMar>
                </w:tcPr>
                <w:p w14:paraId="4E0EB485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433" w:type="dxa"/>
                  <w:tcMar>
                    <w:left w:w="28" w:type="dxa"/>
                    <w:right w:w="28" w:type="dxa"/>
                  </w:tcMar>
                </w:tcPr>
                <w:p w14:paraId="25302018" w14:textId="22052E64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С</w:t>
                  </w:r>
                  <w:r w:rsidRPr="00B62879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анитарно-гигиенические условия труда </w:t>
                  </w:r>
                </w:p>
              </w:tc>
            </w:tr>
            <w:tr w:rsidR="00C41001" w:rsidRPr="00B62879" w14:paraId="4869692D" w14:textId="77777777" w:rsidTr="002653FE">
              <w:tc>
                <w:tcPr>
                  <w:tcW w:w="329" w:type="dxa"/>
                  <w:tcMar>
                    <w:left w:w="28" w:type="dxa"/>
                    <w:right w:w="28" w:type="dxa"/>
                  </w:tcMar>
                </w:tcPr>
                <w:p w14:paraId="78D027E1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3966" w:type="dxa"/>
                  <w:tcMar>
                    <w:left w:w="28" w:type="dxa"/>
                    <w:right w:w="28" w:type="dxa"/>
                  </w:tcMar>
                </w:tcPr>
                <w:p w14:paraId="6496E7BC" w14:textId="7C31541A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Pr="00B62879">
                    <w:rPr>
                      <w:rFonts w:ascii="Times New Roman" w:hAnsi="Times New Roman" w:cs="Times New Roman"/>
                    </w:rPr>
                    <w:t xml:space="preserve">емп и ритм работы, напряжение внимания, монотонность </w:t>
                  </w:r>
                  <w:proofErr w:type="gramStart"/>
                  <w:r w:rsidRPr="00B62879">
                    <w:rPr>
                      <w:rFonts w:ascii="Times New Roman" w:hAnsi="Times New Roman" w:cs="Times New Roman"/>
                    </w:rPr>
                    <w:t xml:space="preserve">труда,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End"/>
                  <w:r w:rsidRPr="00B62879">
                    <w:rPr>
                      <w:rFonts w:ascii="Times New Roman" w:hAnsi="Times New Roman" w:cs="Times New Roman"/>
                    </w:rPr>
                    <w:t>рабочее положение</w:t>
                  </w:r>
                </w:p>
              </w:tc>
              <w:tc>
                <w:tcPr>
                  <w:tcW w:w="389" w:type="dxa"/>
                  <w:tcMar>
                    <w:left w:w="28" w:type="dxa"/>
                    <w:right w:w="28" w:type="dxa"/>
                  </w:tcMar>
                </w:tcPr>
                <w:p w14:paraId="0C450106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433" w:type="dxa"/>
                  <w:tcMar>
                    <w:left w:w="28" w:type="dxa"/>
                    <w:right w:w="28" w:type="dxa"/>
                  </w:tcMar>
                </w:tcPr>
                <w:p w14:paraId="4E4501F8" w14:textId="6DD9235F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П</w:t>
                  </w:r>
                  <w:r w:rsidRPr="00B62879">
                    <w:rPr>
                      <w:rFonts w:ascii="Times New Roman" w:hAnsi="Times New Roman" w:cs="Times New Roman"/>
                      <w:shd w:val="clear" w:color="auto" w:fill="FFFFFF"/>
                    </w:rPr>
                    <w:t>сихофизиологические условия труда</w:t>
                  </w:r>
                </w:p>
              </w:tc>
            </w:tr>
            <w:tr w:rsidR="00C41001" w:rsidRPr="00B62879" w14:paraId="0FF54094" w14:textId="77777777" w:rsidTr="002653FE">
              <w:tc>
                <w:tcPr>
                  <w:tcW w:w="329" w:type="dxa"/>
                  <w:tcMar>
                    <w:left w:w="28" w:type="dxa"/>
                    <w:right w:w="28" w:type="dxa"/>
                  </w:tcMar>
                </w:tcPr>
                <w:p w14:paraId="0EF4B446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lastRenderedPageBreak/>
                    <w:t>3.</w:t>
                  </w:r>
                </w:p>
              </w:tc>
              <w:tc>
                <w:tcPr>
                  <w:tcW w:w="3966" w:type="dxa"/>
                  <w:tcMar>
                    <w:left w:w="28" w:type="dxa"/>
                    <w:right w:w="28" w:type="dxa"/>
                  </w:tcMar>
                </w:tcPr>
                <w:p w14:paraId="17BE4E93" w14:textId="07E45A73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B62879">
                    <w:rPr>
                      <w:rFonts w:ascii="Times New Roman" w:hAnsi="Times New Roman" w:cs="Times New Roman"/>
                    </w:rPr>
                    <w:t>рхитектурно-планировочные решения интерьера и экстерьера, выразительная форма и цвет средств труда, спецодежды</w:t>
                  </w:r>
                </w:p>
              </w:tc>
              <w:tc>
                <w:tcPr>
                  <w:tcW w:w="389" w:type="dxa"/>
                  <w:tcMar>
                    <w:left w:w="28" w:type="dxa"/>
                    <w:right w:w="28" w:type="dxa"/>
                  </w:tcMar>
                </w:tcPr>
                <w:p w14:paraId="7AD92568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433" w:type="dxa"/>
                  <w:tcMar>
                    <w:left w:w="28" w:type="dxa"/>
                    <w:right w:w="28" w:type="dxa"/>
                  </w:tcMar>
                </w:tcPr>
                <w:p w14:paraId="777CF5F9" w14:textId="2A0C2805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hd w:val="clear" w:color="auto" w:fill="FFFFFF"/>
                    </w:rPr>
                    <w:t>Э</w:t>
                  </w:r>
                  <w:r w:rsidRPr="00B62879">
                    <w:rPr>
                      <w:rFonts w:ascii="Times New Roman" w:hAnsi="Times New Roman" w:cs="Times New Roman"/>
                      <w:shd w:val="clear" w:color="auto" w:fill="FFFFFF"/>
                    </w:rPr>
                    <w:t>стетические условия труда</w:t>
                  </w:r>
                </w:p>
              </w:tc>
            </w:tr>
            <w:tr w:rsidR="00C41001" w:rsidRPr="00B62879" w14:paraId="40DECB08" w14:textId="77777777" w:rsidTr="002653FE">
              <w:tc>
                <w:tcPr>
                  <w:tcW w:w="329" w:type="dxa"/>
                  <w:tcMar>
                    <w:left w:w="28" w:type="dxa"/>
                    <w:right w:w="28" w:type="dxa"/>
                  </w:tcMar>
                </w:tcPr>
                <w:p w14:paraId="4EBB2FA1" w14:textId="77777777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3966" w:type="dxa"/>
                  <w:tcMar>
                    <w:left w:w="28" w:type="dxa"/>
                    <w:right w:w="28" w:type="dxa"/>
                  </w:tcMar>
                </w:tcPr>
                <w:p w14:paraId="7E1F005C" w14:textId="00165EF5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62879">
                    <w:rPr>
                      <w:rFonts w:ascii="Times New Roman" w:hAnsi="Times New Roman" w:cs="Times New Roman"/>
                    </w:rPr>
                    <w:t>тиль и методы руководства, интересы работников</w:t>
                  </w:r>
                </w:p>
              </w:tc>
              <w:tc>
                <w:tcPr>
                  <w:tcW w:w="389" w:type="dxa"/>
                  <w:tcMar>
                    <w:left w:w="28" w:type="dxa"/>
                    <w:right w:w="28" w:type="dxa"/>
                  </w:tcMar>
                </w:tcPr>
                <w:p w14:paraId="065DD791" w14:textId="76E21328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62879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433" w:type="dxa"/>
                  <w:tcMar>
                    <w:left w:w="28" w:type="dxa"/>
                    <w:right w:w="28" w:type="dxa"/>
                  </w:tcMar>
                </w:tcPr>
                <w:p w14:paraId="592378D1" w14:textId="469E35B3" w:rsidR="00C41001" w:rsidRPr="00B62879" w:rsidRDefault="00C41001" w:rsidP="00464FE4">
                  <w:pPr>
                    <w:pStyle w:val="a7"/>
                    <w:shd w:val="clear" w:color="auto" w:fill="FFFFFF" w:themeFill="background1"/>
                    <w:ind w:left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62879">
                    <w:rPr>
                      <w:rFonts w:ascii="Times New Roman" w:hAnsi="Times New Roman" w:cs="Times New Roman"/>
                    </w:rPr>
                    <w:t>оциально-психологические условия труда</w:t>
                  </w:r>
                </w:p>
              </w:tc>
            </w:tr>
          </w:tbl>
          <w:p w14:paraId="672E1528" w14:textId="77777777" w:rsidR="00C41001" w:rsidRPr="00B62879" w:rsidRDefault="00C41001" w:rsidP="00464FE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2D3CBF0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24399FD" w14:textId="432C8A84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6777D04" w14:textId="64C30909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C41001" w:rsidRPr="000155DB" w14:paraId="3D61BEC5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A720E94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4A60362" w14:textId="2153F29C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FDC823F" w14:textId="77777777" w:rsidR="00C41001" w:rsidRPr="00B62879" w:rsidRDefault="00C41001" w:rsidP="00464FE4">
            <w:pPr>
              <w:widowControl w:val="0"/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AD1183D" w14:textId="056541B9" w:rsidR="00C41001" w:rsidRPr="00B62879" w:rsidRDefault="00C41001" w:rsidP="00464FE4">
            <w:pPr>
              <w:shd w:val="clear" w:color="auto" w:fill="FFFFFF" w:themeFill="background1"/>
              <w:spacing w:after="160" w:line="278" w:lineRule="auto"/>
              <w:ind w:firstLine="318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B62879">
              <w:rPr>
                <w:rFonts w:ascii="Times New Roman" w:hAnsi="Times New Roman" w:cs="Times New Roman"/>
                <w:iCs/>
                <w:shd w:val="clear" w:color="auto" w:fill="FFFFFF"/>
              </w:rPr>
              <w:t>Расположите затраты времени производственного цикла в порядке убывания продолжительности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>.</w:t>
            </w:r>
          </w:p>
          <w:p w14:paraId="7CF840A8" w14:textId="1896F827" w:rsidR="00C41001" w:rsidRPr="00B62879" w:rsidRDefault="00C41001" w:rsidP="00464FE4">
            <w:pPr>
              <w:shd w:val="clear" w:color="auto" w:fill="FFFFFF" w:themeFill="background1"/>
              <w:spacing w:line="278" w:lineRule="auto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490D9A30" w14:textId="36FA2028" w:rsidR="00C41001" w:rsidRPr="00B62879" w:rsidRDefault="00C41001" w:rsidP="00464FE4">
            <w:pPr>
              <w:shd w:val="clear" w:color="auto" w:fill="FFFFFF" w:themeFill="background1"/>
              <w:ind w:left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Н</w:t>
            </w:r>
            <w:r w:rsidRPr="00B62879">
              <w:rPr>
                <w:rFonts w:ascii="Times New Roman" w:hAnsi="Times New Roman" w:cs="Times New Roman"/>
              </w:rPr>
              <w:t>а подготовку производства</w:t>
            </w:r>
          </w:p>
          <w:p w14:paraId="29E10B97" w14:textId="7173E144" w:rsidR="00C41001" w:rsidRPr="00B62879" w:rsidRDefault="00C41001" w:rsidP="00464FE4">
            <w:pPr>
              <w:shd w:val="clear" w:color="auto" w:fill="FFFFFF" w:themeFill="background1"/>
              <w:ind w:left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Н</w:t>
            </w:r>
            <w:r w:rsidRPr="00B62879">
              <w:rPr>
                <w:rFonts w:ascii="Times New Roman" w:hAnsi="Times New Roman" w:cs="Times New Roman"/>
              </w:rPr>
              <w:t>а непосредственное изготовление продукции на всех операциях производственного процесса (операционный период)</w:t>
            </w:r>
          </w:p>
          <w:p w14:paraId="398665C4" w14:textId="634AB53C" w:rsidR="00C41001" w:rsidRPr="00B62879" w:rsidRDefault="00C41001" w:rsidP="00464FE4">
            <w:pPr>
              <w:shd w:val="clear" w:color="auto" w:fill="FFFFFF" w:themeFill="background1"/>
              <w:ind w:left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Н</w:t>
            </w:r>
            <w:r w:rsidRPr="00B62879">
              <w:rPr>
                <w:rFonts w:ascii="Times New Roman" w:hAnsi="Times New Roman" w:cs="Times New Roman"/>
              </w:rPr>
              <w:t>а естественные процессы</w:t>
            </w:r>
          </w:p>
          <w:p w14:paraId="0E0B6EEE" w14:textId="5A27814A" w:rsidR="00C41001" w:rsidRPr="00B62879" w:rsidRDefault="00C41001" w:rsidP="00464FE4">
            <w:pPr>
              <w:shd w:val="clear" w:color="auto" w:fill="FFFFFF" w:themeFill="background1"/>
              <w:ind w:left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Н</w:t>
            </w:r>
            <w:r w:rsidRPr="00B62879">
              <w:rPr>
                <w:rFonts w:ascii="Times New Roman" w:hAnsi="Times New Roman" w:cs="Times New Roman"/>
              </w:rPr>
              <w:t>а контрольные операции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41A232B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9C3FEDE" w14:textId="5FA63868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F1540C0" w14:textId="48FD4BB4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C41001" w:rsidRPr="000155DB" w14:paraId="6D6DEC61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9E06E2B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1EF6952" w14:textId="3303E0A6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8A858BD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</w:p>
          <w:p w14:paraId="01D65EC8" w14:textId="795DB9F4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B62879">
              <w:rPr>
                <w:rFonts w:ascii="Times New Roman" w:hAnsi="Times New Roman" w:cs="Times New Roman"/>
                <w:iCs/>
                <w:shd w:val="clear" w:color="auto" w:fill="FFFFFF"/>
              </w:rPr>
              <w:t>Укажите последовательность, в которой осуществляется подготовка производства, начиная с самой длительной</w:t>
            </w:r>
            <w:r>
              <w:rPr>
                <w:rFonts w:ascii="Times New Roman" w:hAnsi="Times New Roman" w:cs="Times New Roman"/>
                <w:iCs/>
                <w:shd w:val="clear" w:color="auto" w:fill="FFFFFF"/>
              </w:rPr>
              <w:t>.</w:t>
            </w:r>
          </w:p>
          <w:p w14:paraId="1BB3CDF0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</w:p>
          <w:p w14:paraId="24A5417A" w14:textId="5BF0333F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4D995031" w14:textId="73BD3550" w:rsidR="00C41001" w:rsidRPr="00B62879" w:rsidRDefault="00C41001" w:rsidP="00464FE4">
            <w:pPr>
              <w:shd w:val="clear" w:color="auto" w:fill="FFFFFF" w:themeFill="background1"/>
              <w:ind w:left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1. Стратегическая</w:t>
            </w:r>
          </w:p>
          <w:p w14:paraId="6F631CFE" w14:textId="28EAE788" w:rsidR="00C41001" w:rsidRPr="00B62879" w:rsidRDefault="00C41001" w:rsidP="00464FE4">
            <w:pPr>
              <w:shd w:val="clear" w:color="auto" w:fill="FFFFFF" w:themeFill="background1"/>
              <w:ind w:left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2879">
              <w:rPr>
                <w:rFonts w:ascii="Times New Roman" w:hAnsi="Times New Roman" w:cs="Times New Roman"/>
              </w:rPr>
              <w:t>Перспективная</w:t>
            </w:r>
          </w:p>
          <w:p w14:paraId="485C3C53" w14:textId="7D733F49" w:rsidR="00C41001" w:rsidRPr="00B62879" w:rsidRDefault="00C41001" w:rsidP="00464FE4">
            <w:pPr>
              <w:shd w:val="clear" w:color="auto" w:fill="FFFFFF" w:themeFill="background1"/>
              <w:ind w:left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3. Текущая </w:t>
            </w:r>
          </w:p>
          <w:p w14:paraId="36AD5655" w14:textId="1A1B1B18" w:rsidR="00C41001" w:rsidRPr="00B62879" w:rsidRDefault="00C41001" w:rsidP="00464FE4">
            <w:pPr>
              <w:shd w:val="clear" w:color="auto" w:fill="FFFFFF" w:themeFill="background1"/>
              <w:ind w:left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4. Оперативная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F4034AC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D31879E" w14:textId="28E1534B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02CB023" w14:textId="63E7C0A2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C41001" w:rsidRPr="000155DB" w14:paraId="2BB83B88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E51E5DC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6EC1006" w14:textId="48D9E818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92F8DA0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152C106" w14:textId="6BF0D191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t>Как рассчитать длительность производственного цикла?</w:t>
            </w:r>
          </w:p>
          <w:p w14:paraId="436EC3F9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</w:p>
          <w:p w14:paraId="0333ED37" w14:textId="10A49AD8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  <w:p w14:paraId="7A1FF9F8" w14:textId="230A862D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t xml:space="preserve">1. </w:t>
            </w:r>
            <w:r>
              <w:rPr>
                <w:rFonts w:ascii="Times New Roman" w:hAnsi="Times New Roman" w:cs="Times New Roman"/>
                <w:iCs/>
              </w:rPr>
              <w:t>К</w:t>
            </w:r>
            <w:r w:rsidRPr="00B62879">
              <w:rPr>
                <w:rFonts w:ascii="Times New Roman" w:hAnsi="Times New Roman" w:cs="Times New Roman"/>
                <w:iCs/>
              </w:rPr>
              <w:t>ак сумму всех операций производственного процесса</w:t>
            </w:r>
            <w:r>
              <w:rPr>
                <w:rFonts w:ascii="Times New Roman" w:hAnsi="Times New Roman" w:cs="Times New Roman"/>
                <w:iCs/>
              </w:rPr>
              <w:t>,</w:t>
            </w:r>
            <w:r w:rsidRPr="00B62879">
              <w:rPr>
                <w:rFonts w:ascii="Times New Roman" w:hAnsi="Times New Roman" w:cs="Times New Roman"/>
                <w:iCs/>
              </w:rPr>
              <w:t xml:space="preserve"> когда материал превращается в готовую продукцию</w:t>
            </w:r>
          </w:p>
          <w:p w14:paraId="37C598A1" w14:textId="65CA24D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iCs/>
              </w:rPr>
              <w:t>К</w:t>
            </w:r>
            <w:r w:rsidRPr="00B62879">
              <w:rPr>
                <w:rFonts w:ascii="Times New Roman" w:hAnsi="Times New Roman" w:cs="Times New Roman"/>
                <w:iCs/>
              </w:rPr>
              <w:t>ак период, за который капитал полностью и многократно принимает участие в производстве товара, перенося свою стоимость на новый продукт по частям</w:t>
            </w:r>
          </w:p>
          <w:p w14:paraId="4673328A" w14:textId="16F44AAA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t xml:space="preserve">3. </w:t>
            </w:r>
            <w:r>
              <w:rPr>
                <w:rFonts w:ascii="Times New Roman" w:hAnsi="Times New Roman" w:cs="Times New Roman"/>
                <w:iCs/>
              </w:rPr>
              <w:t>К</w:t>
            </w:r>
            <w:r w:rsidRPr="00B62879">
              <w:rPr>
                <w:rFonts w:ascii="Times New Roman" w:hAnsi="Times New Roman" w:cs="Times New Roman"/>
                <w:iCs/>
              </w:rPr>
              <w:t>ак время, в течение которого часть капитала переносит свою стоимость на новый продукт</w:t>
            </w:r>
          </w:p>
          <w:p w14:paraId="327D3ADF" w14:textId="37DEB04F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  <w:iCs/>
              </w:rPr>
              <w:t xml:space="preserve">4. </w:t>
            </w:r>
            <w:r>
              <w:rPr>
                <w:rFonts w:ascii="Times New Roman" w:hAnsi="Times New Roman" w:cs="Times New Roman"/>
                <w:iCs/>
              </w:rPr>
              <w:t>К</w:t>
            </w:r>
            <w:r w:rsidRPr="00B62879">
              <w:rPr>
                <w:rFonts w:ascii="Times New Roman" w:hAnsi="Times New Roman" w:cs="Times New Roman"/>
                <w:iCs/>
              </w:rPr>
              <w:t xml:space="preserve">ак </w:t>
            </w:r>
            <w:r w:rsidRPr="00B62879">
              <w:rPr>
                <w:rFonts w:ascii="Times New Roman" w:hAnsi="Times New Roman" w:cs="Times New Roman"/>
                <w:iCs/>
                <w:shd w:val="clear" w:color="auto" w:fill="FFFFFF"/>
              </w:rPr>
              <w:t>период времени, в течение которого основное технологическое оборудование находится в рабочем режиме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FEA1956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2DB081B" w14:textId="4464749C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7D2C40F" w14:textId="41880C54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421D5F3C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5D0A034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F9ED5E3" w14:textId="3007E214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B804DFD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36D20594" w14:textId="56D6F319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  <w:r w:rsidRPr="00B62879">
              <w:rPr>
                <w:rFonts w:ascii="Times New Roman" w:hAnsi="Times New Roman" w:cs="Times New Roman"/>
                <w:iCs/>
              </w:rPr>
              <w:t>Чем длительность производственного цикла длиннее,</w:t>
            </w:r>
            <w:r>
              <w:rPr>
                <w:rFonts w:ascii="Times New Roman" w:hAnsi="Times New Roman" w:cs="Times New Roman"/>
                <w:iCs/>
              </w:rPr>
              <w:t xml:space="preserve"> тем…</w:t>
            </w:r>
          </w:p>
          <w:p w14:paraId="0F38ED69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iCs/>
              </w:rPr>
            </w:pPr>
          </w:p>
          <w:p w14:paraId="5CDACFDD" w14:textId="02665FB6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0F15E57" w14:textId="75411A9E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В</w:t>
            </w:r>
            <w:r w:rsidRPr="00B62879">
              <w:rPr>
                <w:rFonts w:ascii="Times New Roman" w:hAnsi="Times New Roman" w:cs="Times New Roman"/>
              </w:rPr>
              <w:t>ыше уровень организации производства</w:t>
            </w:r>
          </w:p>
          <w:p w14:paraId="46BCD106" w14:textId="56A0E369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Н</w:t>
            </w:r>
            <w:r w:rsidRPr="00B62879">
              <w:rPr>
                <w:rFonts w:ascii="Times New Roman" w:hAnsi="Times New Roman" w:cs="Times New Roman"/>
              </w:rPr>
              <w:t>иже уровень организации производства</w:t>
            </w:r>
          </w:p>
          <w:p w14:paraId="54ABAD78" w14:textId="08EF1262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Х</w:t>
            </w:r>
            <w:r w:rsidRPr="00B62879">
              <w:rPr>
                <w:rFonts w:ascii="Times New Roman" w:hAnsi="Times New Roman" w:cs="Times New Roman"/>
              </w:rPr>
              <w:t>уже уровень организации производства</w:t>
            </w:r>
          </w:p>
          <w:p w14:paraId="3BFED5BC" w14:textId="24526B6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Т</w:t>
            </w:r>
            <w:r w:rsidRPr="00B62879">
              <w:rPr>
                <w:rFonts w:ascii="Times New Roman" w:hAnsi="Times New Roman" w:cs="Times New Roman"/>
              </w:rPr>
              <w:t>ем меньше уровень организации производства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BF47108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BA125D0" w14:textId="140FC070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034513E" w14:textId="78E9CAEC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568ADD0C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94504C7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7D54871" w14:textId="5DA719AE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C490485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2615081" w14:textId="77777777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Стадия – часть технологического процесса, включающая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5BD2252D" w14:textId="5752AE8B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номер выбранного ответа без точки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36F726A" w14:textId="634E001E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И</w:t>
            </w:r>
            <w:r w:rsidRPr="00B62879">
              <w:rPr>
                <w:rFonts w:ascii="Times New Roman" w:hAnsi="Times New Roman" w:cs="Times New Roman"/>
              </w:rPr>
              <w:t>зготовление полуфабрикатов</w:t>
            </w:r>
          </w:p>
          <w:p w14:paraId="6584FF88" w14:textId="15B22F12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И</w:t>
            </w:r>
            <w:r w:rsidRPr="00B62879">
              <w:rPr>
                <w:rFonts w:ascii="Times New Roman" w:hAnsi="Times New Roman" w:cs="Times New Roman"/>
              </w:rPr>
              <w:t>зготовление готовой продукции</w:t>
            </w:r>
          </w:p>
          <w:p w14:paraId="3A4BF8FF" w14:textId="7A53D366" w:rsidR="00C41001" w:rsidRPr="00B62879" w:rsidRDefault="00C41001" w:rsidP="00464FE4">
            <w:pPr>
              <w:shd w:val="clear" w:color="auto" w:fill="FFFFFF" w:themeFill="background1"/>
              <w:ind w:firstLine="318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В</w:t>
            </w:r>
            <w:r w:rsidRPr="00B62879">
              <w:rPr>
                <w:rFonts w:ascii="Times New Roman" w:hAnsi="Times New Roman" w:cs="Times New Roman"/>
              </w:rPr>
              <w:t>ремя простоев оборудования</w:t>
            </w:r>
          </w:p>
          <w:p w14:paraId="28829890" w14:textId="7920CC8A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>В</w:t>
            </w:r>
            <w:r w:rsidRPr="00B62879">
              <w:rPr>
                <w:rFonts w:ascii="Times New Roman" w:hAnsi="Times New Roman" w:cs="Times New Roman"/>
              </w:rPr>
              <w:t xml:space="preserve">ремя </w:t>
            </w:r>
            <w:proofErr w:type="spellStart"/>
            <w:r w:rsidRPr="00B62879">
              <w:rPr>
                <w:rFonts w:ascii="Times New Roman" w:hAnsi="Times New Roman" w:cs="Times New Roman"/>
              </w:rPr>
              <w:t>пролеживания</w:t>
            </w:r>
            <w:proofErr w:type="spellEnd"/>
            <w:r w:rsidRPr="00B62879">
              <w:rPr>
                <w:rFonts w:ascii="Times New Roman" w:hAnsi="Times New Roman" w:cs="Times New Roman"/>
              </w:rPr>
              <w:t xml:space="preserve"> заготовок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F4856C9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5363B5A" w14:textId="69A3E789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C8FDFD6" w14:textId="39DF8C13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4AF4E3F4" w14:textId="77777777" w:rsidTr="00C41001">
        <w:trPr>
          <w:trHeight w:val="497"/>
        </w:trPr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84EFA11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8DC1672" w14:textId="2BE1D3E6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ответов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E55FD10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3BFBC79" w14:textId="0801EA5B" w:rsidR="00C41001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В каких единицах измеряется продолжительность производственного цикла?</w:t>
            </w:r>
          </w:p>
          <w:p w14:paraId="4C885F47" w14:textId="77777777" w:rsidR="00C41001" w:rsidRPr="00B62879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</w:p>
          <w:p w14:paraId="0C3B9470" w14:textId="16376F9A" w:rsidR="00C41001" w:rsidRPr="00B62879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4BA4B07" w14:textId="2F15CCD4" w:rsidR="00C41001" w:rsidRPr="00B62879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1. Днях</w:t>
            </w:r>
          </w:p>
          <w:p w14:paraId="59DD2A2D" w14:textId="2B2B131B" w:rsidR="00C41001" w:rsidRPr="00B62879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2. Часах</w:t>
            </w:r>
          </w:p>
          <w:p w14:paraId="14A7EA00" w14:textId="20520A20" w:rsidR="00C41001" w:rsidRPr="00B62879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3. Процентах</w:t>
            </w:r>
          </w:p>
          <w:p w14:paraId="08C8B9D3" w14:textId="505F08E2" w:rsidR="00C41001" w:rsidRPr="00B62879" w:rsidRDefault="00C41001" w:rsidP="00464FE4">
            <w:pPr>
              <w:shd w:val="clear" w:color="auto" w:fill="FFFFFF" w:themeFill="background1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4. Стоимостном выражении</w:t>
            </w:r>
          </w:p>
          <w:p w14:paraId="178D937E" w14:textId="0C0698AC" w:rsidR="00C41001" w:rsidRPr="00B62879" w:rsidRDefault="00C41001" w:rsidP="00464FE4">
            <w:pPr>
              <w:shd w:val="clear" w:color="auto" w:fill="FFFFFF" w:themeFill="background1"/>
              <w:spacing w:line="278" w:lineRule="auto"/>
              <w:ind w:firstLine="323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5. В долях единицы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69E558B3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E88B787" w14:textId="3069A062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7DF56A1D" w14:textId="6486B3A2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C41001" w:rsidRPr="000155DB" w14:paraId="7E988F20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E52CCFE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7CF6541" w14:textId="74FEF094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36050B4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A1F7723" w14:textId="473CF5C3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Работодатель установил работнику в возрасте 17 лет рабочий день с 7:30 до 16:30. Прав ли работодатель и почему?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98BE10A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644F6C7" w14:textId="68029AD3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2EBC0856" w14:textId="111906D6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C41001" w:rsidRPr="000155DB" w14:paraId="75D10D8E" w14:textId="77777777" w:rsidTr="00C41001">
        <w:tc>
          <w:tcPr>
            <w:tcW w:w="77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DB7AE32" w14:textId="77777777" w:rsidR="00C41001" w:rsidRPr="00B62879" w:rsidRDefault="00C41001" w:rsidP="00464FE4">
            <w:pPr>
              <w:pStyle w:val="a7"/>
              <w:numPr>
                <w:ilvl w:val="0"/>
                <w:numId w:val="21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AA27979" w14:textId="28708F24" w:rsidR="00C41001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1303239" w14:textId="7777777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2AE729E" w14:textId="31035587" w:rsidR="00C41001" w:rsidRPr="00B62879" w:rsidRDefault="00C41001" w:rsidP="00464FE4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</w:rPr>
            </w:pPr>
            <w:r w:rsidRPr="00B62879">
              <w:rPr>
                <w:rFonts w:ascii="Times New Roman" w:hAnsi="Times New Roman" w:cs="Times New Roman"/>
              </w:rPr>
              <w:t>Работодатель отказался оформлять молодого человека в возрасте 17 лет на работу, связанную с торговлей табачными изделиями. Прав ли работодатель и почему?</w:t>
            </w:r>
          </w:p>
        </w:tc>
        <w:tc>
          <w:tcPr>
            <w:tcW w:w="116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6A62169" w14:textId="77777777" w:rsidR="00C41001" w:rsidRPr="00B62879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2879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1E5C8B91" w14:textId="7ECD26F8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14:paraId="5F630C05" w14:textId="4E2C9C15" w:rsidR="00C41001" w:rsidRPr="00464FE4" w:rsidRDefault="00C41001" w:rsidP="00464FE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464FE4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7001F672" w14:textId="77777777" w:rsidR="00160B85" w:rsidRPr="000155DB" w:rsidRDefault="00160B85" w:rsidP="0079082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</w:rPr>
      </w:pPr>
    </w:p>
    <w:sectPr w:rsidR="00160B85" w:rsidRPr="000155DB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96C84"/>
    <w:multiLevelType w:val="hybridMultilevel"/>
    <w:tmpl w:val="B390474A"/>
    <w:lvl w:ilvl="0" w:tplc="2870C0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EE25B2"/>
    <w:multiLevelType w:val="hybridMultilevel"/>
    <w:tmpl w:val="96247798"/>
    <w:lvl w:ilvl="0" w:tplc="0419000F">
      <w:start w:val="1"/>
      <w:numFmt w:val="decimal"/>
      <w:lvlText w:val="%1."/>
      <w:lvlJc w:val="left"/>
      <w:pPr>
        <w:ind w:left="67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1C081AE0"/>
    <w:multiLevelType w:val="hybridMultilevel"/>
    <w:tmpl w:val="54A84456"/>
    <w:lvl w:ilvl="0" w:tplc="86CCDC0C">
      <w:start w:val="1"/>
      <w:numFmt w:val="decimal"/>
      <w:lvlText w:val="%1."/>
      <w:lvlJc w:val="left"/>
      <w:pPr>
        <w:ind w:left="612" w:hanging="72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26274E65"/>
    <w:multiLevelType w:val="hybridMultilevel"/>
    <w:tmpl w:val="8DDA5256"/>
    <w:lvl w:ilvl="0" w:tplc="4AF6382E">
      <w:start w:val="1"/>
      <w:numFmt w:val="decimal"/>
      <w:lvlText w:val="%1)"/>
      <w:lvlJc w:val="left"/>
      <w:pPr>
        <w:ind w:left="612" w:hanging="360"/>
      </w:pPr>
    </w:lvl>
    <w:lvl w:ilvl="1" w:tplc="04190019">
      <w:start w:val="1"/>
      <w:numFmt w:val="lowerLetter"/>
      <w:lvlText w:val="%2."/>
      <w:lvlJc w:val="left"/>
      <w:pPr>
        <w:ind w:left="1332" w:hanging="360"/>
      </w:pPr>
    </w:lvl>
    <w:lvl w:ilvl="2" w:tplc="0419001B">
      <w:start w:val="1"/>
      <w:numFmt w:val="lowerRoman"/>
      <w:lvlText w:val="%3."/>
      <w:lvlJc w:val="right"/>
      <w:pPr>
        <w:ind w:left="2052" w:hanging="180"/>
      </w:pPr>
    </w:lvl>
    <w:lvl w:ilvl="3" w:tplc="0419000F">
      <w:start w:val="1"/>
      <w:numFmt w:val="decimal"/>
      <w:lvlText w:val="%4."/>
      <w:lvlJc w:val="left"/>
      <w:pPr>
        <w:ind w:left="2772" w:hanging="360"/>
      </w:pPr>
    </w:lvl>
    <w:lvl w:ilvl="4" w:tplc="04190019">
      <w:start w:val="1"/>
      <w:numFmt w:val="lowerLetter"/>
      <w:lvlText w:val="%5."/>
      <w:lvlJc w:val="left"/>
      <w:pPr>
        <w:ind w:left="3492" w:hanging="360"/>
      </w:pPr>
    </w:lvl>
    <w:lvl w:ilvl="5" w:tplc="0419001B">
      <w:start w:val="1"/>
      <w:numFmt w:val="lowerRoman"/>
      <w:lvlText w:val="%6."/>
      <w:lvlJc w:val="right"/>
      <w:pPr>
        <w:ind w:left="4212" w:hanging="180"/>
      </w:pPr>
    </w:lvl>
    <w:lvl w:ilvl="6" w:tplc="0419000F">
      <w:start w:val="1"/>
      <w:numFmt w:val="decimal"/>
      <w:lvlText w:val="%7."/>
      <w:lvlJc w:val="left"/>
      <w:pPr>
        <w:ind w:left="4932" w:hanging="360"/>
      </w:pPr>
    </w:lvl>
    <w:lvl w:ilvl="7" w:tplc="04190019">
      <w:start w:val="1"/>
      <w:numFmt w:val="lowerLetter"/>
      <w:lvlText w:val="%8."/>
      <w:lvlJc w:val="left"/>
      <w:pPr>
        <w:ind w:left="5652" w:hanging="360"/>
      </w:pPr>
    </w:lvl>
    <w:lvl w:ilvl="8" w:tplc="0419001B">
      <w:start w:val="1"/>
      <w:numFmt w:val="lowerRoman"/>
      <w:lvlText w:val="%9."/>
      <w:lvlJc w:val="right"/>
      <w:pPr>
        <w:ind w:left="6372" w:hanging="180"/>
      </w:pPr>
    </w:lvl>
  </w:abstractNum>
  <w:abstractNum w:abstractNumId="5" w15:restartNumberingAfterBreak="0">
    <w:nsid w:val="2CD77D94"/>
    <w:multiLevelType w:val="hybridMultilevel"/>
    <w:tmpl w:val="5D445E84"/>
    <w:lvl w:ilvl="0" w:tplc="CAE4284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 w15:restartNumberingAfterBreak="0">
    <w:nsid w:val="33F27833"/>
    <w:multiLevelType w:val="hybridMultilevel"/>
    <w:tmpl w:val="DDE40AE8"/>
    <w:lvl w:ilvl="0" w:tplc="FF18EA0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94F86"/>
    <w:multiLevelType w:val="hybridMultilevel"/>
    <w:tmpl w:val="C3DA0FDE"/>
    <w:lvl w:ilvl="0" w:tplc="2C9E1B04">
      <w:start w:val="1"/>
      <w:numFmt w:val="decimal"/>
      <w:lvlText w:val="%1."/>
      <w:lvlJc w:val="left"/>
      <w:pPr>
        <w:ind w:left="67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51672"/>
    <w:multiLevelType w:val="hybridMultilevel"/>
    <w:tmpl w:val="5D445E84"/>
    <w:lvl w:ilvl="0" w:tplc="CAE4284C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30845"/>
    <w:multiLevelType w:val="hybridMultilevel"/>
    <w:tmpl w:val="DDE40AE8"/>
    <w:lvl w:ilvl="0" w:tplc="FF18EA0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05CC1"/>
    <w:multiLevelType w:val="hybridMultilevel"/>
    <w:tmpl w:val="C3DA0FDE"/>
    <w:lvl w:ilvl="0" w:tplc="2C9E1B04">
      <w:start w:val="1"/>
      <w:numFmt w:val="decimal"/>
      <w:lvlText w:val="%1."/>
      <w:lvlJc w:val="left"/>
      <w:pPr>
        <w:ind w:left="67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 w15:restartNumberingAfterBreak="0">
    <w:nsid w:val="515D190A"/>
    <w:multiLevelType w:val="hybridMultilevel"/>
    <w:tmpl w:val="B6B26F42"/>
    <w:lvl w:ilvl="0" w:tplc="16DEB1A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 w15:restartNumberingAfterBreak="0">
    <w:nsid w:val="58DA75BF"/>
    <w:multiLevelType w:val="hybridMultilevel"/>
    <w:tmpl w:val="1EECCE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D6D3F"/>
    <w:multiLevelType w:val="hybridMultilevel"/>
    <w:tmpl w:val="D8E0872A"/>
    <w:lvl w:ilvl="0" w:tplc="459828AC">
      <w:start w:val="1"/>
      <w:numFmt w:val="decimal"/>
      <w:lvlText w:val="%1)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8" w15:restartNumberingAfterBreak="0">
    <w:nsid w:val="75076FAE"/>
    <w:multiLevelType w:val="hybridMultilevel"/>
    <w:tmpl w:val="C3DA0FDE"/>
    <w:lvl w:ilvl="0" w:tplc="2C9E1B04">
      <w:start w:val="1"/>
      <w:numFmt w:val="decimal"/>
      <w:lvlText w:val="%1."/>
      <w:lvlJc w:val="left"/>
      <w:pPr>
        <w:ind w:left="67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9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6"/>
  </w:num>
  <w:num w:numId="5">
    <w:abstractNumId w:val="17"/>
  </w:num>
  <w:num w:numId="6">
    <w:abstractNumId w:val="19"/>
  </w:num>
  <w:num w:numId="7">
    <w:abstractNumId w:val="16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14"/>
  </w:num>
  <w:num w:numId="16">
    <w:abstractNumId w:val="10"/>
  </w:num>
  <w:num w:numId="17">
    <w:abstractNumId w:val="18"/>
  </w:num>
  <w:num w:numId="18">
    <w:abstractNumId w:val="5"/>
  </w:num>
  <w:num w:numId="19">
    <w:abstractNumId w:val="8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01612"/>
    <w:rsid w:val="000155DB"/>
    <w:rsid w:val="00020B85"/>
    <w:rsid w:val="00027A15"/>
    <w:rsid w:val="00031A6F"/>
    <w:rsid w:val="00045A73"/>
    <w:rsid w:val="00057C79"/>
    <w:rsid w:val="00085D59"/>
    <w:rsid w:val="00094C3A"/>
    <w:rsid w:val="00097CAF"/>
    <w:rsid w:val="000A6C90"/>
    <w:rsid w:val="000D1EE7"/>
    <w:rsid w:val="000D421A"/>
    <w:rsid w:val="000D5B07"/>
    <w:rsid w:val="000E3265"/>
    <w:rsid w:val="000F0878"/>
    <w:rsid w:val="000F1DB1"/>
    <w:rsid w:val="000F527D"/>
    <w:rsid w:val="000F571A"/>
    <w:rsid w:val="000F5EF8"/>
    <w:rsid w:val="001048C6"/>
    <w:rsid w:val="001244DC"/>
    <w:rsid w:val="0013267B"/>
    <w:rsid w:val="00137F90"/>
    <w:rsid w:val="00141C29"/>
    <w:rsid w:val="00151C7E"/>
    <w:rsid w:val="00154947"/>
    <w:rsid w:val="00160B85"/>
    <w:rsid w:val="00161AC3"/>
    <w:rsid w:val="00165301"/>
    <w:rsid w:val="0017235A"/>
    <w:rsid w:val="00185E8A"/>
    <w:rsid w:val="001873A5"/>
    <w:rsid w:val="00187A3F"/>
    <w:rsid w:val="001B0873"/>
    <w:rsid w:val="001C72FE"/>
    <w:rsid w:val="001D34CF"/>
    <w:rsid w:val="001D7042"/>
    <w:rsid w:val="001F402F"/>
    <w:rsid w:val="00216C30"/>
    <w:rsid w:val="002316B8"/>
    <w:rsid w:val="002355AA"/>
    <w:rsid w:val="00254C14"/>
    <w:rsid w:val="0025657E"/>
    <w:rsid w:val="0026130B"/>
    <w:rsid w:val="00261451"/>
    <w:rsid w:val="002653FE"/>
    <w:rsid w:val="00273772"/>
    <w:rsid w:val="00292EE8"/>
    <w:rsid w:val="002A33BD"/>
    <w:rsid w:val="002D114C"/>
    <w:rsid w:val="002F1D8B"/>
    <w:rsid w:val="003161A5"/>
    <w:rsid w:val="00321420"/>
    <w:rsid w:val="00340694"/>
    <w:rsid w:val="003406EC"/>
    <w:rsid w:val="003549A5"/>
    <w:rsid w:val="00363745"/>
    <w:rsid w:val="00371E20"/>
    <w:rsid w:val="0037281A"/>
    <w:rsid w:val="00377578"/>
    <w:rsid w:val="0039083C"/>
    <w:rsid w:val="00395F70"/>
    <w:rsid w:val="003A28BF"/>
    <w:rsid w:val="003B024D"/>
    <w:rsid w:val="003B1313"/>
    <w:rsid w:val="003B3380"/>
    <w:rsid w:val="003B39A7"/>
    <w:rsid w:val="003B3A6C"/>
    <w:rsid w:val="003C0DF5"/>
    <w:rsid w:val="003D0677"/>
    <w:rsid w:val="003E7EAF"/>
    <w:rsid w:val="003F0A9F"/>
    <w:rsid w:val="00404149"/>
    <w:rsid w:val="00404F81"/>
    <w:rsid w:val="00405BE8"/>
    <w:rsid w:val="00413BB0"/>
    <w:rsid w:val="00426D05"/>
    <w:rsid w:val="00436DD0"/>
    <w:rsid w:val="00456A48"/>
    <w:rsid w:val="00464FE4"/>
    <w:rsid w:val="00472B1C"/>
    <w:rsid w:val="00492445"/>
    <w:rsid w:val="00495916"/>
    <w:rsid w:val="004B4DB0"/>
    <w:rsid w:val="004C3C2B"/>
    <w:rsid w:val="004D3A97"/>
    <w:rsid w:val="004F6DBC"/>
    <w:rsid w:val="00510B79"/>
    <w:rsid w:val="0051441B"/>
    <w:rsid w:val="00527C72"/>
    <w:rsid w:val="00534C27"/>
    <w:rsid w:val="00554AC8"/>
    <w:rsid w:val="00555A70"/>
    <w:rsid w:val="00561D1A"/>
    <w:rsid w:val="00570F8E"/>
    <w:rsid w:val="00580EE2"/>
    <w:rsid w:val="00581E4B"/>
    <w:rsid w:val="005A5885"/>
    <w:rsid w:val="005B1105"/>
    <w:rsid w:val="005C048C"/>
    <w:rsid w:val="005C42AA"/>
    <w:rsid w:val="005F5941"/>
    <w:rsid w:val="0060287C"/>
    <w:rsid w:val="00606B9B"/>
    <w:rsid w:val="00622118"/>
    <w:rsid w:val="00622EFD"/>
    <w:rsid w:val="006303D9"/>
    <w:rsid w:val="00656BC9"/>
    <w:rsid w:val="00672CFB"/>
    <w:rsid w:val="00673A30"/>
    <w:rsid w:val="00682BF7"/>
    <w:rsid w:val="0068303D"/>
    <w:rsid w:val="006914A8"/>
    <w:rsid w:val="006A0D51"/>
    <w:rsid w:val="006A7807"/>
    <w:rsid w:val="006D0118"/>
    <w:rsid w:val="006D4AE1"/>
    <w:rsid w:val="007039D1"/>
    <w:rsid w:val="00711796"/>
    <w:rsid w:val="00711D47"/>
    <w:rsid w:val="007155B1"/>
    <w:rsid w:val="00731E3C"/>
    <w:rsid w:val="00735A2A"/>
    <w:rsid w:val="0074548D"/>
    <w:rsid w:val="00751329"/>
    <w:rsid w:val="00754B33"/>
    <w:rsid w:val="00790826"/>
    <w:rsid w:val="00793D0A"/>
    <w:rsid w:val="007C48FA"/>
    <w:rsid w:val="007D1CF8"/>
    <w:rsid w:val="007E045C"/>
    <w:rsid w:val="007F0124"/>
    <w:rsid w:val="00805BAA"/>
    <w:rsid w:val="00824898"/>
    <w:rsid w:val="00824F1F"/>
    <w:rsid w:val="00825AE1"/>
    <w:rsid w:val="008340FE"/>
    <w:rsid w:val="00854B29"/>
    <w:rsid w:val="00861C2A"/>
    <w:rsid w:val="00867603"/>
    <w:rsid w:val="008937A1"/>
    <w:rsid w:val="008A356F"/>
    <w:rsid w:val="008A6917"/>
    <w:rsid w:val="008B1CE7"/>
    <w:rsid w:val="008C19CC"/>
    <w:rsid w:val="008E5A64"/>
    <w:rsid w:val="008F70B7"/>
    <w:rsid w:val="0090104F"/>
    <w:rsid w:val="00913CE4"/>
    <w:rsid w:val="00920931"/>
    <w:rsid w:val="00936257"/>
    <w:rsid w:val="0094583E"/>
    <w:rsid w:val="0095606E"/>
    <w:rsid w:val="00973453"/>
    <w:rsid w:val="009803D7"/>
    <w:rsid w:val="00996EF1"/>
    <w:rsid w:val="009A2FB4"/>
    <w:rsid w:val="009A622D"/>
    <w:rsid w:val="009B1206"/>
    <w:rsid w:val="009C0D61"/>
    <w:rsid w:val="009C2742"/>
    <w:rsid w:val="009C773C"/>
    <w:rsid w:val="009D537C"/>
    <w:rsid w:val="009E0F42"/>
    <w:rsid w:val="009F209D"/>
    <w:rsid w:val="009F326C"/>
    <w:rsid w:val="00A23042"/>
    <w:rsid w:val="00A50168"/>
    <w:rsid w:val="00A5650A"/>
    <w:rsid w:val="00A57718"/>
    <w:rsid w:val="00A8384E"/>
    <w:rsid w:val="00A85E0F"/>
    <w:rsid w:val="00A92CEE"/>
    <w:rsid w:val="00AB75B5"/>
    <w:rsid w:val="00AC28FC"/>
    <w:rsid w:val="00AC64AC"/>
    <w:rsid w:val="00AD0D01"/>
    <w:rsid w:val="00AD12E9"/>
    <w:rsid w:val="00AD24F3"/>
    <w:rsid w:val="00AE0FD8"/>
    <w:rsid w:val="00AE63CC"/>
    <w:rsid w:val="00B256BA"/>
    <w:rsid w:val="00B36FB8"/>
    <w:rsid w:val="00B44189"/>
    <w:rsid w:val="00B56CB5"/>
    <w:rsid w:val="00B61625"/>
    <w:rsid w:val="00B62879"/>
    <w:rsid w:val="00B72298"/>
    <w:rsid w:val="00B74142"/>
    <w:rsid w:val="00B77F94"/>
    <w:rsid w:val="00B90158"/>
    <w:rsid w:val="00BB28A7"/>
    <w:rsid w:val="00C16E5B"/>
    <w:rsid w:val="00C227D3"/>
    <w:rsid w:val="00C25089"/>
    <w:rsid w:val="00C26212"/>
    <w:rsid w:val="00C41001"/>
    <w:rsid w:val="00C51C1C"/>
    <w:rsid w:val="00C54E0B"/>
    <w:rsid w:val="00C5729F"/>
    <w:rsid w:val="00C81DCC"/>
    <w:rsid w:val="00C827F9"/>
    <w:rsid w:val="00CA760E"/>
    <w:rsid w:val="00CB29E0"/>
    <w:rsid w:val="00CB3382"/>
    <w:rsid w:val="00CB63DC"/>
    <w:rsid w:val="00CC47B4"/>
    <w:rsid w:val="00CC5828"/>
    <w:rsid w:val="00CD77A7"/>
    <w:rsid w:val="00CF0750"/>
    <w:rsid w:val="00CF17F3"/>
    <w:rsid w:val="00CF527F"/>
    <w:rsid w:val="00D12E98"/>
    <w:rsid w:val="00D143F8"/>
    <w:rsid w:val="00D14E5D"/>
    <w:rsid w:val="00D203FB"/>
    <w:rsid w:val="00D34F59"/>
    <w:rsid w:val="00D37A30"/>
    <w:rsid w:val="00D54147"/>
    <w:rsid w:val="00D709BA"/>
    <w:rsid w:val="00D74E00"/>
    <w:rsid w:val="00D76DA2"/>
    <w:rsid w:val="00D76F3B"/>
    <w:rsid w:val="00D85BD4"/>
    <w:rsid w:val="00D87811"/>
    <w:rsid w:val="00DB2220"/>
    <w:rsid w:val="00DB4EDC"/>
    <w:rsid w:val="00DC3F20"/>
    <w:rsid w:val="00DE579B"/>
    <w:rsid w:val="00DF0E9D"/>
    <w:rsid w:val="00DF4516"/>
    <w:rsid w:val="00E0247A"/>
    <w:rsid w:val="00E252AD"/>
    <w:rsid w:val="00E3775E"/>
    <w:rsid w:val="00E472BA"/>
    <w:rsid w:val="00E474CD"/>
    <w:rsid w:val="00E5293F"/>
    <w:rsid w:val="00E6684F"/>
    <w:rsid w:val="00E819C8"/>
    <w:rsid w:val="00E90357"/>
    <w:rsid w:val="00E96E24"/>
    <w:rsid w:val="00EA35C6"/>
    <w:rsid w:val="00ED4A26"/>
    <w:rsid w:val="00EF1ED9"/>
    <w:rsid w:val="00EF516F"/>
    <w:rsid w:val="00F10103"/>
    <w:rsid w:val="00F10E98"/>
    <w:rsid w:val="00F35A49"/>
    <w:rsid w:val="00F35F7E"/>
    <w:rsid w:val="00F40295"/>
    <w:rsid w:val="00F4461F"/>
    <w:rsid w:val="00F50C76"/>
    <w:rsid w:val="00F521CD"/>
    <w:rsid w:val="00F551BD"/>
    <w:rsid w:val="00F91D74"/>
    <w:rsid w:val="00F94235"/>
    <w:rsid w:val="00F94F7D"/>
    <w:rsid w:val="00F9762C"/>
    <w:rsid w:val="00FA14F6"/>
    <w:rsid w:val="00FB1F19"/>
    <w:rsid w:val="00FC1396"/>
    <w:rsid w:val="00FD3B0A"/>
    <w:rsid w:val="00FE2C81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E98"/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1"/>
    <w:qFormat/>
    <w:rsid w:val="00426D0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1"/>
      <w:szCs w:val="21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426D05"/>
    <w:rPr>
      <w:rFonts w:ascii="Times New Roman" w:eastAsia="Times New Roman" w:hAnsi="Times New Roman" w:cs="Times New Roman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Шамина Любовь Константиновна</dc:creator>
  <cp:keywords/>
  <dc:description/>
  <cp:lastModifiedBy>Teacher</cp:lastModifiedBy>
  <cp:revision>8</cp:revision>
  <dcterms:created xsi:type="dcterms:W3CDTF">2026-06-21T13:53:00Z</dcterms:created>
  <dcterms:modified xsi:type="dcterms:W3CDTF">2026-06-22T20:01:00Z</dcterms:modified>
</cp:coreProperties>
</file>